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9A57B7" w:rsidRPr="009A57B7" w:rsidTr="00E30D54">
        <w:tc>
          <w:tcPr>
            <w:tcW w:w="2971" w:type="dxa"/>
          </w:tcPr>
          <w:p w:rsidR="0033435E" w:rsidRPr="009A57B7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9A57B7">
              <w:rPr>
                <w:color w:val="auto"/>
                <w:sz w:val="28"/>
                <w:szCs w:val="28"/>
              </w:rPr>
              <w:t xml:space="preserve">від </w:t>
            </w:r>
            <w:r w:rsidR="00F61305">
              <w:rPr>
                <w:color w:val="auto"/>
                <w:sz w:val="28"/>
                <w:szCs w:val="28"/>
              </w:rPr>
              <w:t>02</w:t>
            </w:r>
            <w:r w:rsidRPr="009A57B7">
              <w:rPr>
                <w:color w:val="auto"/>
                <w:sz w:val="28"/>
                <w:szCs w:val="28"/>
              </w:rPr>
              <w:t>.</w:t>
            </w:r>
            <w:r w:rsidR="00F0444E" w:rsidRPr="009A57B7">
              <w:rPr>
                <w:color w:val="auto"/>
                <w:sz w:val="28"/>
                <w:szCs w:val="28"/>
              </w:rPr>
              <w:t>0</w:t>
            </w:r>
            <w:r w:rsidR="00F61305">
              <w:rPr>
                <w:color w:val="auto"/>
                <w:sz w:val="28"/>
                <w:szCs w:val="28"/>
              </w:rPr>
              <w:t>9</w:t>
            </w:r>
            <w:r w:rsidRPr="009A57B7">
              <w:rPr>
                <w:color w:val="auto"/>
                <w:sz w:val="28"/>
                <w:szCs w:val="28"/>
              </w:rPr>
              <w:t xml:space="preserve">.2021 р. № </w:t>
            </w:r>
            <w:r w:rsidR="00F0671E" w:rsidRPr="009A57B7">
              <w:rPr>
                <w:color w:val="auto"/>
                <w:sz w:val="28"/>
                <w:szCs w:val="28"/>
              </w:rPr>
              <w:t>4</w:t>
            </w:r>
            <w:r w:rsidR="00F61305">
              <w:rPr>
                <w:color w:val="auto"/>
                <w:sz w:val="28"/>
                <w:szCs w:val="28"/>
              </w:rPr>
              <w:t>7</w:t>
            </w:r>
            <w:r w:rsidRPr="009A57B7">
              <w:rPr>
                <w:color w:val="auto"/>
                <w:sz w:val="28"/>
                <w:szCs w:val="28"/>
              </w:rPr>
              <w:t>-д</w:t>
            </w:r>
          </w:p>
          <w:p w:rsidR="0033435E" w:rsidRPr="009A57B7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auto"/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33435E" w:rsidRPr="009573CB" w:rsidRDefault="00916F3A" w:rsidP="009573CB">
      <w:pPr>
        <w:pStyle w:val="LO-normal"/>
        <w:spacing w:before="0" w:after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 w:rsidRPr="006C3474">
        <w:rPr>
          <w:rFonts w:ascii="Times New Roman" w:hAnsi="Times New Roman" w:cs="Times New Roman"/>
          <w:sz w:val="28"/>
          <w:szCs w:val="28"/>
        </w:rPr>
        <w:t xml:space="preserve">на зайняття посади державної </w:t>
      </w:r>
      <w:r w:rsidRPr="009573CB">
        <w:rPr>
          <w:rFonts w:ascii="Times New Roman" w:hAnsi="Times New Roman" w:cs="Times New Roman"/>
          <w:sz w:val="28"/>
          <w:szCs w:val="28"/>
        </w:rPr>
        <w:t xml:space="preserve">служби </w:t>
      </w:r>
      <w:r w:rsidR="005D5837" w:rsidRPr="009573CB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9573CB" w:rsidRPr="009573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відділу </w:t>
      </w:r>
      <w:proofErr w:type="spellStart"/>
      <w:r w:rsidR="009573CB" w:rsidRPr="009573CB">
        <w:rPr>
          <w:rFonts w:ascii="Times New Roman" w:eastAsia="Calibri" w:hAnsi="Times New Roman" w:cs="Times New Roman"/>
          <w:sz w:val="28"/>
          <w:szCs w:val="28"/>
          <w:lang w:eastAsia="uk-UA"/>
        </w:rPr>
        <w:t>зв’язків</w:t>
      </w:r>
      <w:proofErr w:type="spellEnd"/>
      <w:r w:rsidR="009573CB" w:rsidRPr="009573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громадськістю та засобами масової інформації управління взаємодії з органами державної влади та засобами масової інформації</w:t>
      </w:r>
      <w:r w:rsidR="00DD0D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B3698B">
        <w:rPr>
          <w:rFonts w:ascii="Times New Roman" w:eastAsia="Calibri" w:hAnsi="Times New Roman" w:cs="Times New Roman"/>
          <w:sz w:val="28"/>
          <w:szCs w:val="28"/>
          <w:lang w:eastAsia="uk-UA"/>
        </w:rPr>
        <w:t>(тимчасово вакантна)</w:t>
      </w:r>
      <w:r w:rsidRPr="009573CB">
        <w:rPr>
          <w:rFonts w:ascii="Times New Roman" w:hAnsi="Times New Roman" w:cs="Times New Roman"/>
          <w:sz w:val="28"/>
          <w:szCs w:val="28"/>
        </w:rPr>
        <w:t>, 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F56C5C">
        <w:trPr>
          <w:trHeight w:val="739"/>
        </w:trPr>
        <w:tc>
          <w:tcPr>
            <w:tcW w:w="5098" w:type="dxa"/>
            <w:gridSpan w:val="2"/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0D5CA8" w:rsidRPr="009573CB" w:rsidRDefault="000D5CA8" w:rsidP="000D5CA8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9573CB">
              <w:rPr>
                <w:color w:val="auto"/>
                <w:sz w:val="28"/>
                <w:szCs w:val="28"/>
              </w:rPr>
              <w:t>- забезпечує взаємодію з громадською радою при Мінекономіки, сприяє її діяльності;</w:t>
            </w:r>
          </w:p>
          <w:p w:rsidR="000D5CA8" w:rsidRPr="008B7A5E" w:rsidRDefault="000D5CA8" w:rsidP="000D5CA8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B7A5E">
              <w:rPr>
                <w:color w:val="auto"/>
                <w:sz w:val="28"/>
                <w:szCs w:val="28"/>
              </w:rPr>
              <w:t>- здійснює координацію проведення структурними підрозділами Мінекономіки консультацій з громадськістю, надає їм організаційну та методичну допомогу;</w:t>
            </w:r>
          </w:p>
          <w:p w:rsidR="000D5CA8" w:rsidRPr="008B7A5E" w:rsidRDefault="000D5CA8" w:rsidP="000D5CA8">
            <w:pPr>
              <w:pStyle w:val="210"/>
              <w:shd w:val="clear" w:color="auto" w:fill="auto"/>
              <w:spacing w:before="0" w:after="0" w:line="240" w:lineRule="auto"/>
              <w:ind w:left="1" w:hanging="3"/>
              <w:rPr>
                <w:lang w:val="uk-UA"/>
              </w:rPr>
            </w:pPr>
            <w:r w:rsidRPr="008B7A5E">
              <w:rPr>
                <w:lang w:val="uk-UA"/>
              </w:rPr>
              <w:t>-</w:t>
            </w:r>
            <w:r w:rsidRPr="008B7A5E">
              <w:t> </w:t>
            </w:r>
            <w:r w:rsidRPr="008B7A5E">
              <w:rPr>
                <w:lang w:val="uk-UA"/>
              </w:rPr>
              <w:t>готує орієнтовний план проведення консультацій з громадськістю на рік;</w:t>
            </w:r>
          </w:p>
          <w:p w:rsidR="000D5CA8" w:rsidRPr="008B7A5E" w:rsidRDefault="000D5CA8" w:rsidP="000D5CA8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B7A5E">
              <w:rPr>
                <w:color w:val="auto"/>
                <w:sz w:val="28"/>
                <w:szCs w:val="28"/>
              </w:rPr>
              <w:t>- організовує здійснення заходів щодо сприяння проведенню громадської експертизи діяльності Мінекономіки;</w:t>
            </w:r>
          </w:p>
          <w:p w:rsidR="000D5CA8" w:rsidRPr="008B7A5E" w:rsidRDefault="000D5CA8" w:rsidP="000D5CA8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B7A5E">
              <w:rPr>
                <w:color w:val="auto"/>
                <w:sz w:val="28"/>
                <w:szCs w:val="28"/>
              </w:rPr>
              <w:t>- проводить постійний моніторинг публікацій у засобах масової інформації з питань діяльності Мінекономіки та Міністра (аналіз актуальних подій, публікацій, колонок, інтерв’ю, коментарів, виявлення негативних публікацій);</w:t>
            </w:r>
          </w:p>
          <w:p w:rsidR="000D5CA8" w:rsidRPr="008B7A5E" w:rsidRDefault="000D5CA8" w:rsidP="000D5CA8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B7A5E">
              <w:rPr>
                <w:color w:val="auto"/>
                <w:sz w:val="28"/>
                <w:szCs w:val="28"/>
              </w:rPr>
              <w:t>- бере участь в організації та підготовці інформаційно-аналітичних матеріалів до прес-конференцій, брифінгів, інтерв’ю та інших заходів за участю посадових осіб Мінекономіки, а також підготовці відповідних прес-релізів за результатами заходів;</w:t>
            </w:r>
          </w:p>
          <w:p w:rsidR="000D5CA8" w:rsidRPr="008B7A5E" w:rsidRDefault="000D5CA8" w:rsidP="000D5CA8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B7A5E">
              <w:rPr>
                <w:color w:val="auto"/>
                <w:sz w:val="28"/>
                <w:szCs w:val="28"/>
              </w:rPr>
              <w:t>- здійснює збір, аналіз, підготовку та оперативне розміщення на офіційному веб-сайті та оприлюднення в засобах масової інформації матеріалів про діяльність Міністра та Мінекономіки (інтерв’ю, статті, коментарі, роз’яснення, прес-релізи тощо);</w:t>
            </w:r>
          </w:p>
          <w:p w:rsidR="000D5CA8" w:rsidRPr="008B7A5E" w:rsidRDefault="000D5CA8" w:rsidP="000D5CA8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B7A5E">
              <w:rPr>
                <w:color w:val="auto"/>
                <w:sz w:val="28"/>
                <w:szCs w:val="28"/>
              </w:rPr>
              <w:t>- забезпечує інформаційну підтримку рубрик «Прес-центр» та «Громадська рада»  на офіційному веб-сайті Мінекономіки в мережі Інтернет та офіційних сторінок Міністерства у соціальних мережах;</w:t>
            </w:r>
          </w:p>
          <w:p w:rsidR="006C3474" w:rsidRPr="005D5837" w:rsidRDefault="000D5CA8" w:rsidP="000D5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4"/>
                <w:szCs w:val="24"/>
              </w:rPr>
            </w:pPr>
            <w:r w:rsidRPr="008B7A5E">
              <w:rPr>
                <w:color w:val="auto"/>
                <w:sz w:val="28"/>
                <w:szCs w:val="28"/>
              </w:rPr>
              <w:t>- проводить акредитацію представників засобів масової інформації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225" w:type="dxa"/>
          </w:tcPr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 xml:space="preserve">посадовий оклад </w:t>
            </w:r>
            <w:r w:rsidRPr="00484EA9">
              <w:rPr>
                <w:color w:val="auto"/>
                <w:sz w:val="28"/>
                <w:szCs w:val="28"/>
              </w:rPr>
              <w:t>– 10 600</w:t>
            </w:r>
            <w:r w:rsidRPr="005D5837">
              <w:rPr>
                <w:color w:val="auto"/>
                <w:sz w:val="28"/>
                <w:szCs w:val="28"/>
              </w:rPr>
              <w:t xml:space="preserve"> грн;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lastRenderedPageBreak/>
              <w:t>надбавки, доплати, премії та компенсації відповідно до статті 52 Закону України «Про державну службу»;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484EA9">
              <w:rPr>
                <w:sz w:val="28"/>
                <w:szCs w:val="28"/>
              </w:rPr>
              <w:t>строково;</w:t>
            </w:r>
          </w:p>
          <w:p w:rsidR="00F56C5C" w:rsidRDefault="00A21F90" w:rsidP="00F56C5C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F56C5C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46" w:rsidRDefault="00915046" w:rsidP="0091504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915046" w:rsidRDefault="00915046" w:rsidP="0091504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915046" w:rsidRDefault="00915046" w:rsidP="0091504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915046" w:rsidRDefault="00915046" w:rsidP="0091504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915046" w:rsidRDefault="00915046" w:rsidP="0091504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915046" w:rsidRDefault="00915046" w:rsidP="00915046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915046" w:rsidRDefault="00915046" w:rsidP="0091504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15046" w:rsidRDefault="00915046" w:rsidP="0091504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915046" w:rsidRDefault="00915046" w:rsidP="0091504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915046" w:rsidRPr="00CC65B7" w:rsidRDefault="00915046" w:rsidP="0091504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F56C5C" w:rsidRPr="003A029C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lastRenderedPageBreak/>
              <w:t xml:space="preserve">  Інформація приймається до 1</w:t>
            </w:r>
            <w:r w:rsidR="00F61305">
              <w:rPr>
                <w:color w:val="auto"/>
                <w:sz w:val="28"/>
                <w:szCs w:val="28"/>
              </w:rPr>
              <w:t>7</w:t>
            </w:r>
            <w:r w:rsidRPr="003A029C">
              <w:rPr>
                <w:color w:val="auto"/>
                <w:sz w:val="28"/>
                <w:szCs w:val="28"/>
              </w:rPr>
              <w:t xml:space="preserve"> год. </w:t>
            </w:r>
            <w:r w:rsidR="00F61305">
              <w:rPr>
                <w:color w:val="auto"/>
                <w:sz w:val="28"/>
                <w:szCs w:val="28"/>
              </w:rPr>
              <w:t>00</w:t>
            </w:r>
            <w:r w:rsidRPr="003A029C">
              <w:rPr>
                <w:color w:val="auto"/>
                <w:sz w:val="28"/>
                <w:szCs w:val="28"/>
              </w:rPr>
              <w:t xml:space="preserve"> хв. </w:t>
            </w:r>
            <w:r w:rsidR="00F61305">
              <w:rPr>
                <w:color w:val="auto"/>
                <w:sz w:val="28"/>
                <w:szCs w:val="28"/>
              </w:rPr>
              <w:t>09</w:t>
            </w:r>
            <w:r w:rsidRPr="003A029C">
              <w:rPr>
                <w:color w:val="auto"/>
                <w:sz w:val="28"/>
                <w:szCs w:val="28"/>
              </w:rPr>
              <w:t xml:space="preserve"> </w:t>
            </w:r>
            <w:r w:rsidR="00F61305">
              <w:rPr>
                <w:color w:val="auto"/>
                <w:sz w:val="28"/>
                <w:szCs w:val="28"/>
              </w:rPr>
              <w:t>верес</w:t>
            </w:r>
            <w:r w:rsidR="00F0671E">
              <w:rPr>
                <w:color w:val="auto"/>
                <w:sz w:val="28"/>
                <w:szCs w:val="28"/>
              </w:rPr>
              <w:t>ня</w:t>
            </w:r>
            <w:r w:rsidRPr="003A029C">
              <w:rPr>
                <w:color w:val="auto"/>
                <w:sz w:val="28"/>
                <w:szCs w:val="28"/>
              </w:rPr>
              <w:t xml:space="preserve"> 2021 року.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56C5C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Pr="00CF76A6" w:rsidRDefault="00F56C5C" w:rsidP="00F56C5C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CF76A6" w:rsidRDefault="00F61305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15</w:t>
            </w:r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r w:rsidR="00E07BD0">
              <w:rPr>
                <w:color w:val="auto"/>
                <w:sz w:val="28"/>
                <w:szCs w:val="28"/>
                <w:highlight w:val="white"/>
              </w:rPr>
              <w:t>вересня</w:t>
            </w:r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CE6EE3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  <w:bookmarkStart w:id="1" w:name="_GoBack"/>
            <w:bookmarkEnd w:id="1"/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F56C5C" w:rsidRPr="00705E70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705E70">
              <w:rPr>
                <w:color w:val="auto"/>
                <w:sz w:val="28"/>
                <w:szCs w:val="28"/>
              </w:rPr>
              <w:t>Кашуба Наталія Анатоліївна, (0</w:t>
            </w:r>
            <w:r w:rsidR="00451EF6" w:rsidRPr="00705E70">
              <w:rPr>
                <w:color w:val="auto"/>
                <w:sz w:val="28"/>
                <w:szCs w:val="28"/>
              </w:rPr>
              <w:t>44</w:t>
            </w:r>
            <w:r w:rsidRPr="00705E70">
              <w:rPr>
                <w:color w:val="auto"/>
                <w:sz w:val="28"/>
                <w:szCs w:val="28"/>
              </w:rPr>
              <w:t xml:space="preserve">) </w:t>
            </w:r>
            <w:r w:rsidR="00451EF6" w:rsidRPr="00705E70">
              <w:rPr>
                <w:color w:val="auto"/>
                <w:sz w:val="28"/>
                <w:szCs w:val="28"/>
              </w:rPr>
              <w:t>200</w:t>
            </w:r>
            <w:r w:rsidRPr="00705E70">
              <w:rPr>
                <w:color w:val="auto"/>
                <w:sz w:val="28"/>
                <w:szCs w:val="28"/>
              </w:rPr>
              <w:t>-</w:t>
            </w:r>
            <w:r w:rsidR="00451EF6" w:rsidRPr="00705E70">
              <w:rPr>
                <w:color w:val="auto"/>
                <w:sz w:val="28"/>
                <w:szCs w:val="28"/>
              </w:rPr>
              <w:t>47</w:t>
            </w:r>
            <w:r w:rsidRPr="00705E70">
              <w:rPr>
                <w:color w:val="auto"/>
                <w:sz w:val="28"/>
                <w:szCs w:val="28"/>
              </w:rPr>
              <w:t>-5</w:t>
            </w:r>
            <w:r w:rsidR="00451EF6" w:rsidRPr="00705E70">
              <w:rPr>
                <w:color w:val="auto"/>
                <w:sz w:val="28"/>
                <w:szCs w:val="28"/>
              </w:rPr>
              <w:t>2</w:t>
            </w:r>
            <w:r w:rsidRPr="00705E70">
              <w:rPr>
                <w:color w:val="auto"/>
                <w:sz w:val="28"/>
                <w:szCs w:val="28"/>
              </w:rPr>
              <w:t>, nkashuba@me.gov.ua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F56C5C" w:rsidTr="00705E70">
        <w:trPr>
          <w:trHeight w:val="24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F56C5C" w:rsidTr="00705E70">
        <w:trPr>
          <w:trHeight w:val="1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F56C5C" w:rsidTr="00705E70">
        <w:trPr>
          <w:trHeight w:val="10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451EF6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56C5C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 w:rsidTr="00705E70">
        <w:trPr>
          <w:trHeight w:val="55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F56C5C">
        <w:trPr>
          <w:trHeight w:val="380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F56C5C">
        <w:trPr>
          <w:trHeight w:val="684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F56C5C">
        <w:tc>
          <w:tcPr>
            <w:tcW w:w="15323" w:type="dxa"/>
            <w:gridSpan w:val="3"/>
            <w:vAlign w:val="center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F56C5C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999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F56C5C" w:rsidTr="00A372E5">
        <w:trPr>
          <w:trHeight w:val="237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F56C5C" w:rsidRDefault="00F56C5C" w:rsidP="00F5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A372E5" w:rsidRPr="00F57976" w:rsidRDefault="00A372E5" w:rsidP="00A372E5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right="448" w:firstLineChars="0" w:hanging="2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F57976">
              <w:rPr>
                <w:color w:val="333333"/>
                <w:sz w:val="28"/>
                <w:szCs w:val="28"/>
                <w:shd w:val="clear" w:color="auto" w:fill="FFFFFF"/>
              </w:rPr>
              <w:t>Закону України «Про Кабінет Міністрів України</w:t>
            </w:r>
            <w:r w:rsidRPr="00F579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372E5" w:rsidRPr="00F57976" w:rsidRDefault="00A372E5" w:rsidP="00A372E5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right="448" w:firstLineChars="0" w:hanging="2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F57976">
              <w:rPr>
                <w:color w:val="333333"/>
                <w:sz w:val="28"/>
                <w:szCs w:val="28"/>
                <w:shd w:val="clear" w:color="auto" w:fill="FFFFFF"/>
              </w:rPr>
              <w:t>Закону України «Про центральні органи виконавчої влади</w:t>
            </w:r>
            <w:r w:rsidRPr="00F579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372E5" w:rsidRPr="00F57976" w:rsidRDefault="00A372E5" w:rsidP="00A372E5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right="448" w:firstLineChars="0" w:hanging="2"/>
              <w:textDirection w:val="lrTb"/>
              <w:textAlignment w:val="auto"/>
              <w:outlineLvl w:val="9"/>
              <w:rPr>
                <w:color w:val="333333"/>
                <w:sz w:val="28"/>
                <w:szCs w:val="28"/>
              </w:rPr>
            </w:pPr>
            <w:r w:rsidRPr="00F57976">
              <w:rPr>
                <w:color w:val="333333"/>
                <w:sz w:val="28"/>
                <w:szCs w:val="28"/>
              </w:rPr>
              <w:t>Закону України «Про звернення громадян»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A372E5" w:rsidRPr="00F57976" w:rsidRDefault="00A372E5" w:rsidP="00A372E5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right="448" w:firstLineChars="0" w:hanging="2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 w:rsidRPr="00F57976">
              <w:rPr>
                <w:color w:val="333333"/>
                <w:sz w:val="28"/>
                <w:szCs w:val="28"/>
                <w:shd w:val="clear" w:color="auto" w:fill="FFFFFF"/>
              </w:rPr>
              <w:t>Закону України «Про доступ до публічної інформації</w:t>
            </w:r>
            <w:r w:rsidRPr="00F579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372E5" w:rsidRPr="00F57976" w:rsidRDefault="00A372E5" w:rsidP="00A372E5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right="448" w:firstLineChars="0" w:hanging="2"/>
              <w:textDirection w:val="lrTb"/>
              <w:textAlignment w:val="auto"/>
              <w:outlineLvl w:val="9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57976">
              <w:rPr>
                <w:color w:val="333333"/>
                <w:sz w:val="28"/>
                <w:szCs w:val="28"/>
                <w:shd w:val="clear" w:color="auto" w:fill="FFFFFF"/>
              </w:rPr>
              <w:t>Закону України «Про інформацію»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86358E" w:rsidRPr="005924AC" w:rsidRDefault="00386983" w:rsidP="0012238E">
            <w:pPr>
              <w:pStyle w:val="a7"/>
              <w:widowControl/>
              <w:suppressAutoHyphens w:val="0"/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28"/>
                <w:lang w:eastAsia="uk-UA"/>
              </w:rPr>
            </w:pPr>
            <w:r>
              <w:rPr>
                <w:color w:val="333333"/>
                <w:szCs w:val="28"/>
                <w:shd w:val="clear" w:color="auto" w:fill="FFFFFF"/>
              </w:rPr>
              <w:t>постанови КМУ від 20.08.2014 № 459 «</w:t>
            </w:r>
            <w:r w:rsidRPr="00F57976">
              <w:rPr>
                <w:color w:val="333333"/>
                <w:szCs w:val="28"/>
                <w:shd w:val="clear" w:color="auto" w:fill="FFFFFF"/>
              </w:rPr>
              <w:t>П</w:t>
            </w:r>
            <w:r>
              <w:rPr>
                <w:color w:val="333333"/>
                <w:szCs w:val="28"/>
                <w:shd w:val="clear" w:color="auto" w:fill="FFFFFF"/>
              </w:rPr>
              <w:t xml:space="preserve">итання </w:t>
            </w:r>
            <w:r w:rsidRPr="00F57976">
              <w:rPr>
                <w:color w:val="333333"/>
                <w:szCs w:val="28"/>
                <w:shd w:val="clear" w:color="auto" w:fill="FFFFFF"/>
              </w:rPr>
              <w:t>Міністерств</w:t>
            </w:r>
            <w:r>
              <w:rPr>
                <w:color w:val="333333"/>
                <w:szCs w:val="28"/>
                <w:shd w:val="clear" w:color="auto" w:fill="FFFFFF"/>
              </w:rPr>
              <w:t>а</w:t>
            </w:r>
            <w:r w:rsidRPr="00F57976">
              <w:rPr>
                <w:color w:val="333333"/>
                <w:szCs w:val="28"/>
                <w:shd w:val="clear" w:color="auto" w:fill="FFFFFF"/>
              </w:rPr>
              <w:t xml:space="preserve"> економіки</w:t>
            </w:r>
            <w:r>
              <w:rPr>
                <w:color w:val="333333"/>
                <w:szCs w:val="28"/>
                <w:shd w:val="clear" w:color="auto" w:fill="FFFFFF"/>
              </w:rPr>
              <w:t>»</w:t>
            </w:r>
          </w:p>
        </w:tc>
      </w:tr>
    </w:tbl>
    <w:p w:rsidR="0033435E" w:rsidRDefault="0033435E" w:rsidP="002869D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33435E" w:rsidSect="00512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539" w:bottom="142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90" w:rsidRDefault="00A21F90">
      <w:pPr>
        <w:spacing w:line="240" w:lineRule="auto"/>
        <w:ind w:left="0" w:hanging="2"/>
      </w:pPr>
      <w:r>
        <w:separator/>
      </w:r>
    </w:p>
  </w:endnote>
  <w:endnote w:type="continuationSeparator" w:id="0">
    <w:p w:rsidR="00A21F90" w:rsidRDefault="00A21F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90" w:rsidRDefault="00A21F90">
      <w:pPr>
        <w:spacing w:line="240" w:lineRule="auto"/>
        <w:ind w:left="0" w:hanging="2"/>
      </w:pPr>
      <w:r>
        <w:separator/>
      </w:r>
    </w:p>
  </w:footnote>
  <w:footnote w:type="continuationSeparator" w:id="0">
    <w:p w:rsidR="00A21F90" w:rsidRDefault="00A21F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F76FA"/>
    <w:multiLevelType w:val="hybridMultilevel"/>
    <w:tmpl w:val="1BB4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E"/>
    <w:rsid w:val="00032024"/>
    <w:rsid w:val="00042CF3"/>
    <w:rsid w:val="00091DDA"/>
    <w:rsid w:val="000D5CA8"/>
    <w:rsid w:val="0012238E"/>
    <w:rsid w:val="001666BF"/>
    <w:rsid w:val="00190E39"/>
    <w:rsid w:val="001A60EB"/>
    <w:rsid w:val="001E2C2E"/>
    <w:rsid w:val="001F7DC3"/>
    <w:rsid w:val="002765F3"/>
    <w:rsid w:val="002869D9"/>
    <w:rsid w:val="003326E5"/>
    <w:rsid w:val="0033435E"/>
    <w:rsid w:val="003834D4"/>
    <w:rsid w:val="00386983"/>
    <w:rsid w:val="003A029C"/>
    <w:rsid w:val="003D766E"/>
    <w:rsid w:val="003F629E"/>
    <w:rsid w:val="004065F2"/>
    <w:rsid w:val="00451EF6"/>
    <w:rsid w:val="00455A32"/>
    <w:rsid w:val="00467638"/>
    <w:rsid w:val="00484EA9"/>
    <w:rsid w:val="00496474"/>
    <w:rsid w:val="004F0DBC"/>
    <w:rsid w:val="00512004"/>
    <w:rsid w:val="00545EE9"/>
    <w:rsid w:val="00591C2F"/>
    <w:rsid w:val="005924AC"/>
    <w:rsid w:val="005A55A5"/>
    <w:rsid w:val="005D5837"/>
    <w:rsid w:val="00660A3B"/>
    <w:rsid w:val="0067040C"/>
    <w:rsid w:val="0067421F"/>
    <w:rsid w:val="006B4FAB"/>
    <w:rsid w:val="006C2A22"/>
    <w:rsid w:val="006C3474"/>
    <w:rsid w:val="00705E70"/>
    <w:rsid w:val="00756307"/>
    <w:rsid w:val="007C495C"/>
    <w:rsid w:val="00824618"/>
    <w:rsid w:val="00860626"/>
    <w:rsid w:val="0086358E"/>
    <w:rsid w:val="00870558"/>
    <w:rsid w:val="008B7A5E"/>
    <w:rsid w:val="00903E9A"/>
    <w:rsid w:val="00915046"/>
    <w:rsid w:val="00916F3A"/>
    <w:rsid w:val="009573CB"/>
    <w:rsid w:val="009706EC"/>
    <w:rsid w:val="0097525B"/>
    <w:rsid w:val="009A57B7"/>
    <w:rsid w:val="009B783E"/>
    <w:rsid w:val="009F14F3"/>
    <w:rsid w:val="00A14267"/>
    <w:rsid w:val="00A21B62"/>
    <w:rsid w:val="00A21F90"/>
    <w:rsid w:val="00A372E5"/>
    <w:rsid w:val="00B148E3"/>
    <w:rsid w:val="00B3698B"/>
    <w:rsid w:val="00C1702A"/>
    <w:rsid w:val="00C42532"/>
    <w:rsid w:val="00CC6A84"/>
    <w:rsid w:val="00CE6EE3"/>
    <w:rsid w:val="00CF76A6"/>
    <w:rsid w:val="00D33751"/>
    <w:rsid w:val="00D47854"/>
    <w:rsid w:val="00DC42B5"/>
    <w:rsid w:val="00DD0D0A"/>
    <w:rsid w:val="00DD71EC"/>
    <w:rsid w:val="00DF6507"/>
    <w:rsid w:val="00E07BD0"/>
    <w:rsid w:val="00E21C61"/>
    <w:rsid w:val="00E30D54"/>
    <w:rsid w:val="00EC5B66"/>
    <w:rsid w:val="00EF6145"/>
    <w:rsid w:val="00F0444E"/>
    <w:rsid w:val="00F0671E"/>
    <w:rsid w:val="00F26D6C"/>
    <w:rsid w:val="00F4045B"/>
    <w:rsid w:val="00F56C5C"/>
    <w:rsid w:val="00F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D67E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DF6507"/>
    <w:rPr>
      <w:color w:val="000000"/>
      <w:position w:val="-1"/>
    </w:rPr>
  </w:style>
  <w:style w:type="paragraph" w:customStyle="1" w:styleId="LO-normal">
    <w:name w:val="LO-normal"/>
    <w:qFormat/>
    <w:rsid w:val="006C3474"/>
    <w:pPr>
      <w:widowControl/>
      <w:spacing w:before="280" w:after="280"/>
      <w:ind w:firstLine="0"/>
    </w:pPr>
    <w:rPr>
      <w:rFonts w:ascii="Calibri" w:eastAsia="NSimSun" w:hAnsi="Calibri" w:cs="Arial"/>
      <w:sz w:val="24"/>
      <w:szCs w:val="24"/>
      <w:lang w:eastAsia="zh-CN" w:bidi="hi-IN"/>
    </w:rPr>
  </w:style>
  <w:style w:type="paragraph" w:customStyle="1" w:styleId="210">
    <w:name w:val="Основной текст (2)1"/>
    <w:basedOn w:val="a"/>
    <w:rsid w:val="000D5CA8"/>
    <w:pPr>
      <w:shd w:val="clear" w:color="auto" w:fill="FFFFFF"/>
      <w:suppressAutoHyphens w:val="0"/>
      <w:spacing w:before="60" w:after="60" w:line="322" w:lineRule="exact"/>
      <w:ind w:leftChars="0" w:left="0" w:firstLineChars="0" w:firstLine="0"/>
      <w:jc w:val="both"/>
      <w:textDirection w:val="lrTb"/>
      <w:textAlignment w:val="auto"/>
      <w:outlineLvl w:val="9"/>
    </w:pPr>
    <w:rPr>
      <w:color w:val="auto"/>
      <w:positio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4450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ЛЕВАДНЮК Ірина Василівна</cp:lastModifiedBy>
  <cp:revision>66</cp:revision>
  <dcterms:created xsi:type="dcterms:W3CDTF">2021-03-26T13:25:00Z</dcterms:created>
  <dcterms:modified xsi:type="dcterms:W3CDTF">2021-09-02T13:37:00Z</dcterms:modified>
</cp:coreProperties>
</file>