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41.0" w:type="dxa"/>
        <w:jc w:val="left"/>
        <w:tblInd w:w="11023.0" w:type="dxa"/>
        <w:tblLayout w:type="fixed"/>
        <w:tblLook w:val="0000"/>
      </w:tblPr>
      <w:tblGrid>
        <w:gridCol w:w="4641"/>
        <w:tblGridChange w:id="0">
          <w:tblGrid>
            <w:gridCol w:w="464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ЗАТВЕРДЖЕНО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наказом Міністерства розвитку економіки, торгівлі та сільського господарства України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 05.04.2021 р. № 22-д</w:t>
            </w:r>
          </w:p>
          <w:p w:rsidR="00000000" w:rsidDel="00000000" w:rsidP="00000000" w:rsidRDefault="00000000" w:rsidRPr="00000000" w14:paraId="000000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УМОВИ</w:t>
        <w:br w:type="textWrapping"/>
        <w:t xml:space="preserve">проведення конкурсу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зайняття посади державної служби головного спеціаліста відділу підтримки проектів з МФО та іноземними країнами департаменту багатосторонніх та двосторонніх торговельних угод, категорія «В»</w:t>
      </w:r>
    </w:p>
    <w:tbl>
      <w:tblPr>
        <w:tblStyle w:val="Table2"/>
        <w:tblW w:w="153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"/>
        <w:gridCol w:w="4162"/>
        <w:gridCol w:w="10225"/>
        <w:tblGridChange w:id="0">
          <w:tblGrid>
            <w:gridCol w:w="936"/>
            <w:gridCol w:w="4162"/>
            <w:gridCol w:w="10225"/>
          </w:tblGrid>
        </w:tblGridChange>
      </w:tblGrid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Загальні умови</w:t>
            </w:r>
          </w:p>
        </w:tc>
      </w:tr>
      <w:tr>
        <w:trPr>
          <w:trHeight w:val="739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Посадові обов’язки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вивчення та аналіз документів щодо проектних пропозицій, проектів економічного і соціального розвитку України, що підтримуються міжнародними фінансовими організаціями (далі – МФО), а також інвестиційних проектів, для реалізації яких залучаються кредити іноземних країн;</w:t>
            </w:r>
          </w:p>
          <w:p w:rsidR="00000000" w:rsidDel="00000000" w:rsidP="00000000" w:rsidRDefault="00000000" w:rsidRPr="00000000" w14:paraId="000000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виконання в установлені строки доручень керівництва;</w:t>
            </w:r>
          </w:p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участь у формуванні економічно обґрунтованої позиції української сторони у двосторонніх та багатосторонніх переговорах у рамках робочих груп та при забезпеченні представництва у керівних, консультативних і дорадчих органах, що утворюються з метою впровадження проектів з МФО та іноземними країнами;</w:t>
            </w:r>
          </w:p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участь у розробленні та вдосконаленні договірно-правової бази для розвитку співробітництва з МФО та іноземними країнами, розробці проектів нормативно-правових актів з питань, що належать до компетенції відділу, та здійснення експертизи таких актів;</w:t>
            </w:r>
          </w:p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участь у розробленні стратегічних документів співробітництва з МФО та іноземними країнами;</w:t>
            </w:r>
          </w:p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участь у організаційному та інформаційному забезпеченні діяльності Координаційної ради у зв’язках з Організацією економічного співробітництва та розвитку (далі - ОЕСР), а також діяльності в рамках роботи Координаційної групи Фонду Східноєвропейського партнерства з енергоефективності та довкілля;</w:t>
            </w:r>
          </w:p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підготовка матеріалів та заходів з забезпечення діяльності заступника керуючого від України - члена Ради керуючих Світового банку, керуючого у Правлінні Чорноморського банку торгівлі та розвитку, директора у Раді директорів Чорноморського банку торгівлі та розвитку;</w:t>
            </w:r>
          </w:p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підготовка інформаційно-аналітичних матеріалів в межах компетенції відділу до засідань і нарад у комітетах Верховної Ради України, Офісу Президента України, Кабінету Міністрів України та Мінекономіки;</w:t>
            </w:r>
          </w:p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- аналіз, моніторинг та підготовка пропозицій до законопроектів та проектів нормативних актів у сфері, які відносяться до компетенції відділу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Умови оплати праці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посадовий оклад – 10 600 грн;</w:t>
            </w:r>
          </w:p>
          <w:p w:rsidR="00000000" w:rsidDel="00000000" w:rsidP="00000000" w:rsidRDefault="00000000" w:rsidRPr="00000000" w14:paraId="0000001A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надбавки, доплати, премії та компенсації відповідно до статті 52 Закону України «Про державну службу»;</w:t>
            </w:r>
          </w:p>
          <w:p w:rsidR="00000000" w:rsidDel="00000000" w:rsidP="00000000" w:rsidRDefault="00000000" w:rsidRPr="00000000" w14:paraId="0000001B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Інформація про строковість чи безстроковість призначення на посаду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безстроково;</w:t>
            </w:r>
          </w:p>
          <w:p w:rsidR="00000000" w:rsidDel="00000000" w:rsidP="00000000" w:rsidRDefault="00000000" w:rsidRPr="00000000" w14:paraId="0000001F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sz w:val="28"/>
                  <w:szCs w:val="28"/>
                  <w:highlight w:val="white"/>
                  <w:rtl w:val="0"/>
                </w:rPr>
                <w:t xml:space="preserve"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Перелік інформації, необхідної для участі в конкурсі, та строк її подання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від 25 березня 2016 року № 246; </w:t>
            </w:r>
          </w:p>
          <w:p w:rsidR="00000000" w:rsidDel="00000000" w:rsidP="00000000" w:rsidRDefault="00000000" w:rsidRPr="00000000" w14:paraId="00000023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2) резюме за формою згідно з додатком 2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в якому обов’язково зазначається така інформація:</w:t>
            </w:r>
          </w:p>
          <w:p w:rsidR="00000000" w:rsidDel="00000000" w:rsidP="00000000" w:rsidRDefault="00000000" w:rsidRPr="00000000" w14:paraId="00000024">
            <w:pPr>
              <w:widowControl w:val="1"/>
              <w:ind w:firstLine="27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прізвище, ім’я, по батькові кандидата;</w:t>
            </w:r>
          </w:p>
          <w:p w:rsidR="00000000" w:rsidDel="00000000" w:rsidP="00000000" w:rsidRDefault="00000000" w:rsidRPr="00000000" w14:paraId="00000025">
            <w:pPr>
              <w:widowControl w:val="1"/>
              <w:ind w:firstLine="27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реквізити документа, що посвідчує особу та підтверджує громадянство України;</w:t>
            </w:r>
          </w:p>
          <w:p w:rsidR="00000000" w:rsidDel="00000000" w:rsidP="00000000" w:rsidRDefault="00000000" w:rsidRPr="00000000" w14:paraId="00000026">
            <w:pPr>
              <w:widowControl w:val="1"/>
              <w:ind w:firstLine="27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підтвердження наявності відповідного ступеня вищої освіти;</w:t>
            </w:r>
          </w:p>
          <w:p w:rsidR="00000000" w:rsidDel="00000000" w:rsidP="00000000" w:rsidRDefault="00000000" w:rsidRPr="00000000" w14:paraId="00000027">
            <w:pPr>
              <w:widowControl w:val="1"/>
              <w:shd w:fill="ffffff" w:val="clear"/>
              <w:ind w:firstLine="27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підтвердження рівня вільного володіння державною мовою;</w:t>
            </w:r>
          </w:p>
          <w:p w:rsidR="00000000" w:rsidDel="00000000" w:rsidP="00000000" w:rsidRDefault="00000000" w:rsidRPr="00000000" w14:paraId="00000028">
            <w:pPr>
              <w:widowControl w:val="1"/>
              <w:shd w:fill="ffffff" w:val="clear"/>
              <w:ind w:firstLine="27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000000" w:rsidDel="00000000" w:rsidP="00000000" w:rsidRDefault="00000000" w:rsidRPr="00000000" w14:paraId="00000029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00000" w:rsidDel="00000000" w:rsidP="00000000" w:rsidRDefault="00000000" w:rsidRPr="00000000" w14:paraId="0000002A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Подача додатків до заяви не є обов’язковою.</w:t>
            </w:r>
          </w:p>
          <w:p w:rsidR="00000000" w:rsidDel="00000000" w:rsidP="00000000" w:rsidRDefault="00000000" w:rsidRPr="00000000" w14:paraId="0000002B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Інформація приймається до 17 год. 00 хв. 12 квітня 2021 року.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Додаткові (необов’язкові) документи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 і час початку проведення тестування кандидатів.</w:t>
            </w:r>
          </w:p>
          <w:p w:rsidR="00000000" w:rsidDel="00000000" w:rsidP="00000000" w:rsidRDefault="00000000" w:rsidRPr="00000000" w14:paraId="00000030">
            <w:pPr>
              <w:widowControl w:val="1"/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тестування.</w:t>
            </w:r>
          </w:p>
          <w:p w:rsidR="00000000" w:rsidDel="00000000" w:rsidP="00000000" w:rsidRDefault="00000000" w:rsidRPr="00000000" w14:paraId="00000031">
            <w:pPr>
              <w:widowControl w:val="1"/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000000" w:rsidDel="00000000" w:rsidP="00000000" w:rsidRDefault="00000000" w:rsidRPr="00000000" w14:paraId="00000034">
            <w:pPr>
              <w:widowControl w:val="1"/>
              <w:ind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000000" w:rsidDel="00000000" w:rsidP="00000000" w:rsidRDefault="00000000" w:rsidRPr="00000000" w14:paraId="00000035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spacing w:before="28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16 квітня 2021 року з 10 год. 00 хв.</w:t>
            </w:r>
          </w:p>
          <w:p w:rsidR="00000000" w:rsidDel="00000000" w:rsidP="00000000" w:rsidRDefault="00000000" w:rsidRPr="00000000" w14:paraId="00000039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000000" w:rsidDel="00000000" w:rsidP="00000000" w:rsidRDefault="00000000" w:rsidRPr="00000000" w14:paraId="0000003B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співбесіди дистанційно. Платформа Cisco Webex (про час та дату проведення співбесіди кандидатів буде повідомлено додатково).</w:t>
            </w:r>
          </w:p>
          <w:p w:rsidR="00000000" w:rsidDel="00000000" w:rsidP="00000000" w:rsidRDefault="00000000" w:rsidRPr="00000000" w14:paraId="0000003C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співбесіди дистанційно. Платформа Cisco Webex (про час та дату проведення співбесіди кандидатів буде повідомлено додатково)</w:t>
            </w:r>
          </w:p>
          <w:p w:rsidR="00000000" w:rsidDel="00000000" w:rsidP="00000000" w:rsidRDefault="00000000" w:rsidRPr="00000000" w14:paraId="0000003E">
            <w:pPr>
              <w:widowControl w:val="1"/>
              <w:ind w:right="-4.724409448817823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7.89062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1"/>
              <w:ind w:left="-1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ind w:left="-1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Леваднюк Ірина Василівна, (066) 331-41-07, ilevadnyuk@me.gov.ua;</w:t>
            </w:r>
          </w:p>
          <w:p w:rsidR="00000000" w:rsidDel="00000000" w:rsidP="00000000" w:rsidRDefault="00000000" w:rsidRPr="00000000" w14:paraId="00000044">
            <w:pPr>
              <w:widowControl w:val="1"/>
              <w:ind w:left="-1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Кашуба Наталія Анатоліївна, (097) 333-69-50, nkashuba@me.gov.ua</w:t>
            </w:r>
          </w:p>
          <w:p w:rsidR="00000000" w:rsidDel="00000000" w:rsidP="00000000" w:rsidRDefault="00000000" w:rsidRPr="00000000" w14:paraId="00000045">
            <w:pPr>
              <w:widowControl w:val="1"/>
              <w:ind w:left="-1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6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Кваліфікаційні вимоги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ступінь вищої освіти не нижче бакалавра, молодшого бакалавра</w:t>
            </w:r>
          </w:p>
        </w:tc>
      </w:tr>
      <w:tr>
        <w:trPr>
          <w:trHeight w:val="52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1"/>
              <w:ind w:left="1" w:hanging="3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1"/>
              <w:ind w:left="1" w:right="268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Досвід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 потребує</w:t>
            </w:r>
          </w:p>
        </w:tc>
      </w:tr>
      <w:tr>
        <w:trPr>
          <w:trHeight w:val="4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Володіння державною мовою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вільне володіння державною мовою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2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Вимоги до компетентності</w:t>
            </w:r>
          </w:p>
        </w:tc>
      </w:tr>
      <w:tr>
        <w:trPr>
          <w:trHeight w:val="24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Компоненти вимоги</w:t>
            </w:r>
          </w:p>
        </w:tc>
      </w:tr>
      <w:tr>
        <w:trPr>
          <w:trHeight w:val="1986" w:hRule="atLeast"/>
        </w:trPr>
        <w:tc>
          <w:tcPr/>
          <w:p w:rsidR="00000000" w:rsidDel="00000000" w:rsidP="00000000" w:rsidRDefault="00000000" w:rsidRPr="00000000" w14:paraId="00000058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Аналітичні здібності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000000" w:rsidDel="00000000" w:rsidP="00000000" w:rsidRDefault="00000000" w:rsidRPr="00000000" w14:paraId="0000005B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встановлювати причинно-наслідкові зв'язки;</w:t>
            </w:r>
          </w:p>
          <w:p w:rsidR="00000000" w:rsidDel="00000000" w:rsidP="00000000" w:rsidRDefault="00000000" w:rsidRPr="00000000" w14:paraId="0000005C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5D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Досягнення результатів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здатність до чіткого бачення результату діяльності;</w:t>
            </w:r>
          </w:p>
          <w:p w:rsidR="00000000" w:rsidDel="00000000" w:rsidP="00000000" w:rsidRDefault="00000000" w:rsidRPr="00000000" w14:paraId="00000060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фокусувати зусилля для досягнення результату діяльності;</w:t>
            </w:r>
          </w:p>
          <w:p w:rsidR="00000000" w:rsidDel="00000000" w:rsidP="00000000" w:rsidRDefault="00000000" w:rsidRPr="00000000" w14:paraId="00000061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запобігати та ефективно долати перешкоди</w:t>
            </w:r>
          </w:p>
        </w:tc>
      </w:tr>
      <w:tr>
        <w:trPr>
          <w:trHeight w:val="2475" w:hRule="atLeast"/>
        </w:trPr>
        <w:tc>
          <w:tcPr/>
          <w:p w:rsidR="00000000" w:rsidDel="00000000" w:rsidP="00000000" w:rsidRDefault="00000000" w:rsidRPr="00000000" w14:paraId="00000062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Командна робота та взаємодія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орієнтація на командний результат;</w:t>
            </w:r>
          </w:p>
          <w:p w:rsidR="00000000" w:rsidDel="00000000" w:rsidP="00000000" w:rsidRDefault="00000000" w:rsidRPr="00000000" w14:paraId="00000065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готовність працювати в команді та сприяти колегам у їх професійній діяльності задля досягнення спільних цілей;</w:t>
            </w:r>
          </w:p>
          <w:p w:rsidR="00000000" w:rsidDel="00000000" w:rsidP="00000000" w:rsidRDefault="00000000" w:rsidRPr="00000000" w14:paraId="00000066">
            <w:pPr>
              <w:widowControl w:val="1"/>
              <w:ind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відкритість в обміні інформацією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Професійні знання</w:t>
            </w:r>
          </w:p>
        </w:tc>
      </w:tr>
      <w:tr>
        <w:trPr>
          <w:trHeight w:val="37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Компоненти вимоги</w:t>
            </w:r>
          </w:p>
        </w:tc>
      </w:tr>
      <w:tr>
        <w:trPr>
          <w:trHeight w:val="999" w:hRule="atLeast"/>
        </w:trPr>
        <w:tc>
          <w:tcPr/>
          <w:p w:rsidR="00000000" w:rsidDel="00000000" w:rsidP="00000000" w:rsidRDefault="00000000" w:rsidRPr="00000000" w14:paraId="0000006D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 законодавства</w:t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Знання:</w:t>
            </w:r>
          </w:p>
          <w:p w:rsidR="00000000" w:rsidDel="00000000" w:rsidP="00000000" w:rsidRDefault="00000000" w:rsidRPr="00000000" w14:paraId="00000070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Конституції України;</w:t>
            </w:r>
          </w:p>
          <w:p w:rsidR="00000000" w:rsidDel="00000000" w:rsidP="00000000" w:rsidRDefault="00000000" w:rsidRPr="00000000" w14:paraId="00000071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державну службу»;</w:t>
            </w:r>
          </w:p>
          <w:p w:rsidR="00000000" w:rsidDel="00000000" w:rsidP="00000000" w:rsidRDefault="00000000" w:rsidRPr="00000000" w14:paraId="00000072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запобігання корупції» та іншого законодавства</w:t>
            </w:r>
          </w:p>
        </w:tc>
      </w:tr>
      <w:tr>
        <w:trPr>
          <w:trHeight w:val="2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 законодавства у сфері 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Знання: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міжнародні договори України»;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Статуту  Продовольчої та сільськогосподарської організації ООН, прийнятого Законом України «Про прийняття Статуту Продовольчої  та сільськогосподарської організації Організації Об'єднаних Націй»;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постанови КМУ від 27.01.2016  № 70 «Про порядок підготовки, реалізації, проведення моніторингу та завершення реалізації проектів економічного і соціального розвитку України, що підтримуються міжнародними фінансовими організаціями»;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постанови КМУ від 13.09.2002 № 1371 «Про порядок участі центральних органів виконавчої влади у діяльності міжнародних організацій, членом яких є Україна»;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1.9999999999999998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постанови КМУ від 16.10.2014 № 550 «Про затвердження Положення про Торгового представника України»;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постанови КМУ від 18.03.2015 № 122 «Про утворення Координаційної ради у зв’язках з Організацією економічного співробітництва та розвитку (ОЕСР)» </w:t>
            </w:r>
          </w:p>
        </w:tc>
      </w:tr>
    </w:tbl>
    <w:p w:rsidR="00000000" w:rsidDel="00000000" w:rsidP="00000000" w:rsidRDefault="00000000" w:rsidRPr="00000000" w14:paraId="0000007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737" w:top="0" w:left="851" w:right="53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 w:customStyle="1">
    <w:name w:val="Шрифт абзацу за промовчанням"/>
    <w:qFormat w:val="1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 w:val="1"/>
    <w:pPr>
      <w:ind w:firstLine="709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styleId="a6" w:customStyle="1">
    <w:name w:val="Текст у виносці Знак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 w:val="1"/>
      <w:jc w:val="both"/>
    </w:pPr>
    <w:rPr>
      <w:rFonts w:eastAsia="Times New Roman"/>
      <w:sz w:val="28"/>
      <w:szCs w:val="24"/>
      <w:lang w:eastAsia="ru-RU"/>
    </w:rPr>
  </w:style>
  <w:style w:type="table" w:styleId="a8">
    <w:name w:val="Table Grid"/>
    <w:basedOn w:val="a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vps2" w:customStyle="1">
    <w:name w:val="rvps2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  <w:lang w:eastAsia="ru-RU" w:val="ru-RU"/>
    </w:rPr>
  </w:style>
  <w:style w:type="character" w:styleId="rvts0" w:customStyle="1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spelle" w:customStyle="1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aa" w:customStyle="1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eastAsia="ru-RU" w:val="ru-RU"/>
    </w:rPr>
  </w:style>
  <w:style w:type="paragraph" w:styleId="ac" w:customStyle="1">
    <w:name w:val="заголов"/>
    <w:basedOn w:val="a"/>
    <w:pPr>
      <w:suppressAutoHyphens w:val="0"/>
      <w:ind w:firstLine="0"/>
      <w:jc w:val="center"/>
    </w:pPr>
    <w:rPr>
      <w:rFonts w:eastAsia="Times New Roman"/>
      <w:b w:val="1"/>
      <w:kern w:val="2"/>
      <w:sz w:val="24"/>
      <w:szCs w:val="24"/>
      <w:lang w:eastAsia="ar-SA"/>
    </w:rPr>
  </w:style>
  <w:style w:type="paragraph" w:styleId="ad">
    <w:name w:val="Normal (Web)"/>
    <w:basedOn w:val="a"/>
    <w:qFormat w:val="1"/>
    <w:pPr>
      <w:spacing w:after="100" w:afterAutospacing="1" w:before="100" w:beforeAutospacing="1"/>
      <w:ind w:firstLine="0"/>
    </w:pPr>
    <w:rPr>
      <w:rFonts w:eastAsia="Times New Roman"/>
      <w:sz w:val="24"/>
      <w:szCs w:val="24"/>
      <w:lang w:eastAsia="ru-RU" w:val="ru-RU"/>
    </w:rPr>
  </w:style>
  <w:style w:type="paragraph" w:styleId="rvps7" w:customStyle="1">
    <w:name w:val="rvps7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</w:rPr>
  </w:style>
  <w:style w:type="character" w:styleId="rvts15" w:customStyle="1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rvps12" w:customStyle="1">
    <w:name w:val="rvps12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</w:rPr>
  </w:style>
  <w:style w:type="paragraph" w:styleId="rvps14" w:customStyle="1">
    <w:name w:val="rvps14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</w:rPr>
  </w:style>
  <w:style w:type="character" w:styleId="rvts23" w:customStyle="1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 w:val="1"/>
    <w:pPr>
      <w:ind w:firstLine="0"/>
    </w:pPr>
    <w:rPr>
      <w:rFonts w:ascii="Courier New" w:eastAsia="Times New Roman" w:hAnsi="Courier New"/>
      <w:lang/>
    </w:rPr>
  </w:style>
  <w:style w:type="character" w:styleId="HTML0" w:customStyle="1">
    <w:name w:val="Стандартний HTML Знак"/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Style5" w:customStyle="1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rFonts w:eastAsia="Times New Roman"/>
      <w:sz w:val="24"/>
      <w:szCs w:val="24"/>
      <w:lang w:eastAsia="ru-RU" w:val="ru-RU"/>
    </w:rPr>
  </w:style>
  <w:style w:type="character" w:styleId="FontStyle30" w:customStyle="1">
    <w:name w:val="Font Style30"/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ntStyle31" w:customStyle="1">
    <w:name w:val="Font Style31"/>
    <w:rPr>
      <w:rFonts w:ascii="Franklin Gothic Medium" w:cs="Franklin Gothic Medium" w:hAnsi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 w:val="1"/>
    <w:pPr>
      <w:spacing w:after="120"/>
      <w:ind w:left="283" w:firstLine="709"/>
      <w:jc w:val="both"/>
    </w:pPr>
    <w:rPr>
      <w:rFonts w:eastAsia="Times New Roman"/>
      <w:sz w:val="28"/>
      <w:szCs w:val="24"/>
      <w:lang/>
    </w:rPr>
  </w:style>
  <w:style w:type="character" w:styleId="af" w:customStyle="1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styleId="af0" w:customStyle="1">
    <w:name w:val="Основной текст_"/>
    <w:rPr>
      <w:w w:val="100"/>
      <w:position w:val="-1"/>
      <w:sz w:val="27"/>
      <w:szCs w:val="27"/>
      <w:effect w:val="none"/>
      <w:shd w:color="auto" w:fill="ffffff" w:val="clear"/>
      <w:vertAlign w:val="baseline"/>
      <w:cs w:val="0"/>
      <w:em w:val="none"/>
    </w:rPr>
  </w:style>
  <w:style w:type="paragraph" w:styleId="10" w:customStyle="1">
    <w:name w:val="Основной текст1"/>
    <w:basedOn w:val="a"/>
    <w:pPr>
      <w:shd w:color="auto" w:fill="ffffff" w:val="clear"/>
      <w:spacing w:after="240" w:before="660" w:line="312" w:lineRule="atLeast"/>
      <w:ind w:firstLine="0"/>
      <w:jc w:val="both"/>
    </w:pPr>
    <w:rPr>
      <w:rFonts w:ascii="Calibri" w:hAnsi="Calibri"/>
      <w:sz w:val="27"/>
      <w:szCs w:val="27"/>
      <w:lang/>
    </w:rPr>
  </w:style>
  <w:style w:type="paragraph" w:styleId="20">
    <w:name w:val="Body Text 2"/>
    <w:basedOn w:val="a"/>
    <w:qFormat w:val="1"/>
    <w:pPr>
      <w:spacing w:after="120" w:line="480" w:lineRule="auto"/>
      <w:ind w:firstLine="0"/>
    </w:pPr>
    <w:rPr>
      <w:rFonts w:eastAsia="Times New Roman"/>
      <w:sz w:val="24"/>
      <w:szCs w:val="24"/>
      <w:lang/>
    </w:rPr>
  </w:style>
  <w:style w:type="character" w:styleId="21" w:customStyle="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mw-headline" w:customStyle="1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styleId="TableContents" w:customStyle="1">
    <w:name w:val="Table Contents"/>
    <w:basedOn w:val="a"/>
    <w:pPr>
      <w:suppressLineNumbers w:val="1"/>
      <w:suppressAutoHyphens w:val="0"/>
      <w:ind w:firstLine="0"/>
    </w:pPr>
    <w:rPr>
      <w:rFonts w:cs="Arial Unicode MS" w:eastAsia="Arial Unicode MS"/>
      <w:kern w:val="1"/>
      <w:sz w:val="24"/>
      <w:szCs w:val="24"/>
      <w:lang w:bidi="hi-IN" w:eastAsia="hi-IN"/>
    </w:rPr>
  </w:style>
  <w:style w:type="paragraph" w:styleId="22">
    <w:name w:val="Body Text Indent 2"/>
    <w:basedOn w:val="a"/>
    <w:qFormat w:val="1"/>
    <w:pPr>
      <w:spacing w:after="120" w:line="480" w:lineRule="auto"/>
      <w:ind w:left="283" w:firstLine="709"/>
      <w:jc w:val="both"/>
    </w:pPr>
    <w:rPr>
      <w:rFonts w:eastAsia="Times New Roman"/>
      <w:sz w:val="28"/>
      <w:szCs w:val="24"/>
      <w:lang w:eastAsia="ru-RU"/>
    </w:rPr>
  </w:style>
  <w:style w:type="character" w:styleId="23" w:customStyle="1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rFonts w:eastAsia="Times New Roman"/>
      <w:noProof w:val="1"/>
      <w:sz w:val="24"/>
      <w:szCs w:val="24"/>
      <w:lang/>
    </w:rPr>
  </w:style>
  <w:style w:type="character" w:styleId="af2" w:customStyle="1">
    <w:name w:val="Нижній колонтитул Знак"/>
    <w:rPr>
      <w:rFonts w:ascii="Times New Roman" w:eastAsia="Times New Roman" w:hAnsi="Times New Roman"/>
      <w:noProof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11" w:customStyle="1">
    <w:name w:val="Шрифт абзацу за промовчанням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noProof w:val="1"/>
      <w:position w:val="-1"/>
      <w:lang/>
    </w:rPr>
  </w:style>
  <w:style w:type="paragraph" w:styleId="12" w:customStyle="1">
    <w:name w:val="Звичайний1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</w:rPr>
  </w:style>
  <w:style w:type="paragraph" w:styleId="af3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ps.ligazakon.net/document/view/kp210237?ed=2021_03_24&amp;an=63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Q4NLO2clO/7gsNMQiki1Ufuv+g==">AMUW2mWylHe7UKL2/A4l4b+f8AuiKUkZz5ySebfKbKpzWpLzU0UGNVgxrDWz08r416o2yqSZG4U9zswqaBsKyeICx62RsffnwX6FbIJ9QYY5b0501DnlAKSbub7EbnPzeyMo26nMSZp1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2021-03-26T13:23:00Z</dcterms:created>
  <dc:creator>андрущенко</dc:creator>
</cp:coreProperties>
</file>