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33" w:rsidRPr="00BF1B36" w:rsidRDefault="00BF1B36" w:rsidP="00BF1B36">
      <w:pPr>
        <w:jc w:val="center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ПРОТОКОЛ</w:t>
      </w:r>
    </w:p>
    <w:p w:rsidR="00BF1B36" w:rsidRPr="00BF1B36" w:rsidRDefault="00BF1B36" w:rsidP="00BF1B36">
      <w:pPr>
        <w:jc w:val="center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Установчих зборів з формування складу Громадської ради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br/>
        <w:t>при Міністерстві економічного розвитку і торгівлі України</w:t>
      </w:r>
    </w:p>
    <w:p w:rsidR="00083033" w:rsidRPr="00BF1B36" w:rsidRDefault="00BF1B36" w:rsidP="00BF1B36">
      <w:pPr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Дата: 09 липня </w:t>
      </w:r>
      <w:r w:rsidR="00083033" w:rsidRPr="00BF1B36">
        <w:rPr>
          <w:rFonts w:asciiTheme="minorHAnsi" w:hAnsiTheme="minorHAnsi" w:cs="Arial"/>
          <w:sz w:val="24"/>
          <w:szCs w:val="24"/>
          <w:lang w:val="uk-UA"/>
        </w:rPr>
        <w:t>2015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року</w:t>
      </w:r>
    </w:p>
    <w:p w:rsidR="00083033" w:rsidRPr="00BF1B36" w:rsidRDefault="00083033" w:rsidP="00BF1B36">
      <w:pPr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Місце: Київ, </w:t>
      </w: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бул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. Дружби Народів, 28, </w:t>
      </w:r>
      <w:r w:rsidR="00BF1B36" w:rsidRPr="00BF1B36">
        <w:rPr>
          <w:rFonts w:asciiTheme="minorHAnsi" w:hAnsiTheme="minorHAnsi" w:cs="Arial"/>
          <w:sz w:val="24"/>
          <w:szCs w:val="24"/>
          <w:lang w:val="uk-UA"/>
        </w:rPr>
        <w:t>Велика зала засідань (1 поверх)</w:t>
      </w:r>
    </w:p>
    <w:p w:rsidR="00045A7C" w:rsidRPr="00BF1B36" w:rsidRDefault="00045A7C" w:rsidP="00404A84">
      <w:pPr>
        <w:spacing w:after="0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045A7C" w:rsidRPr="00BF1B36" w:rsidRDefault="00045A7C" w:rsidP="00BF1B36">
      <w:pPr>
        <w:spacing w:after="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Слухали: </w:t>
      </w:r>
      <w:r w:rsidR="008A576F"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голову 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мандатної </w:t>
      </w:r>
      <w:r w:rsidR="00BF1B36" w:rsidRPr="00BF1B36">
        <w:rPr>
          <w:rFonts w:asciiTheme="minorHAnsi" w:hAnsiTheme="minorHAnsi" w:cs="Arial"/>
          <w:b/>
          <w:sz w:val="24"/>
          <w:szCs w:val="24"/>
          <w:lang w:val="uk-UA"/>
        </w:rPr>
        <w:t>комісії О.І.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>Платонова.</w:t>
      </w:r>
    </w:p>
    <w:p w:rsidR="00045A7C" w:rsidRPr="00BF1B36" w:rsidRDefault="00BF1B36" w:rsidP="00BF1B36">
      <w:pPr>
        <w:spacing w:after="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О.І.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 xml:space="preserve">Платонов поінформував, що мандатна комісія </w:t>
      </w:r>
      <w:r w:rsidR="00404A84" w:rsidRPr="00BF1B36">
        <w:rPr>
          <w:rFonts w:asciiTheme="minorHAnsi" w:hAnsiTheme="minorHAnsi" w:cs="Arial"/>
          <w:sz w:val="24"/>
          <w:szCs w:val="24"/>
          <w:lang w:val="uk-UA"/>
        </w:rPr>
        <w:t xml:space="preserve">працювала 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 xml:space="preserve">у складі </w:t>
      </w:r>
      <w:r w:rsidR="00DA1DCC">
        <w:rPr>
          <w:rFonts w:asciiTheme="minorHAnsi" w:hAnsiTheme="minorHAnsi" w:cs="Arial"/>
          <w:sz w:val="24"/>
          <w:szCs w:val="24"/>
          <w:lang w:val="uk-UA"/>
        </w:rPr>
        <w:t>5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осіб:</w:t>
      </w:r>
    </w:p>
    <w:p w:rsidR="00045A7C" w:rsidRPr="00BF1B36" w:rsidRDefault="00045A7C" w:rsidP="00404A84">
      <w:pPr>
        <w:numPr>
          <w:ilvl w:val="0"/>
          <w:numId w:val="10"/>
        </w:numPr>
        <w:spacing w:after="0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Гатаул</w:t>
      </w:r>
      <w:r w:rsidR="0076510C">
        <w:rPr>
          <w:rFonts w:asciiTheme="minorHAnsi" w:hAnsiTheme="minorHAnsi" w:cs="Arial"/>
          <w:sz w:val="24"/>
          <w:szCs w:val="24"/>
          <w:lang w:val="uk-UA"/>
        </w:rPr>
        <w:t>і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н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Андр</w:t>
      </w:r>
      <w:r w:rsidR="0076510C">
        <w:rPr>
          <w:rFonts w:asciiTheme="minorHAnsi" w:hAnsiTheme="minorHAnsi" w:cs="Arial"/>
          <w:sz w:val="24"/>
          <w:szCs w:val="24"/>
          <w:lang w:val="uk-UA"/>
        </w:rPr>
        <w:t>і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й</w:t>
      </w:r>
    </w:p>
    <w:p w:rsidR="00045A7C" w:rsidRPr="00BF1B36" w:rsidRDefault="00045A7C" w:rsidP="00404A84">
      <w:pPr>
        <w:numPr>
          <w:ilvl w:val="0"/>
          <w:numId w:val="10"/>
        </w:numPr>
        <w:spacing w:after="0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Платонов Олег (голова)</w:t>
      </w:r>
    </w:p>
    <w:p w:rsidR="00045A7C" w:rsidRPr="00BF1B36" w:rsidRDefault="00045A7C" w:rsidP="00404A84">
      <w:pPr>
        <w:numPr>
          <w:ilvl w:val="0"/>
          <w:numId w:val="10"/>
        </w:numPr>
        <w:spacing w:after="0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Хомей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Оксана</w:t>
      </w:r>
    </w:p>
    <w:p w:rsidR="00045A7C" w:rsidRDefault="00BF1B36" w:rsidP="00404A84">
      <w:pPr>
        <w:numPr>
          <w:ilvl w:val="0"/>
          <w:numId w:val="10"/>
        </w:numPr>
        <w:spacing w:after="0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Юрченко Антоніна (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>секретар)</w:t>
      </w:r>
    </w:p>
    <w:p w:rsidR="00DA1DCC" w:rsidRPr="00BF1B36" w:rsidRDefault="00DA1DCC" w:rsidP="00404A84">
      <w:pPr>
        <w:numPr>
          <w:ilvl w:val="0"/>
          <w:numId w:val="10"/>
        </w:numPr>
        <w:spacing w:after="0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Яценко Віктор</w:t>
      </w:r>
    </w:p>
    <w:p w:rsidR="00BF1B36" w:rsidRPr="00BF1B36" w:rsidRDefault="00BF1B36" w:rsidP="00BF1B36">
      <w:pPr>
        <w:spacing w:after="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Ініціативною групою з підготовки установчих зборів з формування складу </w:t>
      </w:r>
      <w:r w:rsidR="0076510C" w:rsidRPr="00BF1B36">
        <w:rPr>
          <w:rFonts w:asciiTheme="minorHAnsi" w:hAnsiTheme="minorHAnsi" w:cs="Arial"/>
          <w:sz w:val="24"/>
          <w:szCs w:val="24"/>
          <w:lang w:val="uk-UA"/>
        </w:rPr>
        <w:t xml:space="preserve">громадської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ради при Мінекономрозвитку України на підставі поданих заяв було сформовано список учасників установчих зборів у кількості 115 осіб.</w:t>
      </w:r>
    </w:p>
    <w:p w:rsidR="00045A7C" w:rsidRPr="00BF1B36" w:rsidRDefault="00BF1B36" w:rsidP="00BF1B36">
      <w:pPr>
        <w:spacing w:after="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Мандатною комісією на 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>реєстр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а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>цію було внесено 115 кандидаті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в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>, вигот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о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 xml:space="preserve">влено та </w:t>
      </w:r>
      <w:proofErr w:type="spellStart"/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>пропечатано</w:t>
      </w:r>
      <w:proofErr w:type="spellEnd"/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 xml:space="preserve"> печаткою </w:t>
      </w:r>
      <w:proofErr w:type="spellStart"/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>М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інекономрозвитку</w:t>
      </w:r>
      <w:proofErr w:type="spellEnd"/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 xml:space="preserve"> 115 бюлет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е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>нів для голосування. На 10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: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>00 було зареєстровано 93 учасники, в тому числі 12 за довіреністю. Всім зареєстрованим учасникам було видано мандат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и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 xml:space="preserve"> та бюлетен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і</w:t>
      </w:r>
      <w:r w:rsidR="00045A7C" w:rsidRPr="00BF1B36">
        <w:rPr>
          <w:rFonts w:asciiTheme="minorHAnsi" w:hAnsiTheme="minorHAnsi" w:cs="Arial"/>
          <w:sz w:val="24"/>
          <w:szCs w:val="24"/>
          <w:lang w:val="uk-UA"/>
        </w:rPr>
        <w:t xml:space="preserve"> для голосування.</w:t>
      </w:r>
      <w:r w:rsidR="00705EE2"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:rsidR="00705EE2" w:rsidRPr="00BF1B36" w:rsidRDefault="00705EE2" w:rsidP="00404A84">
      <w:pPr>
        <w:spacing w:after="0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Запропоновано </w:t>
      </w:r>
      <w:r w:rsidR="00DA1DCC">
        <w:rPr>
          <w:rFonts w:asciiTheme="minorHAnsi" w:hAnsiTheme="minorHAnsi" w:cs="Arial"/>
          <w:sz w:val="24"/>
          <w:szCs w:val="24"/>
          <w:lang w:val="uk-UA"/>
        </w:rPr>
        <w:t xml:space="preserve">прийняти інформацію до відома та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закрити реєстрацію</w:t>
      </w:r>
      <w:r w:rsidR="00BF1B36" w:rsidRPr="00BF1B36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705EE2" w:rsidRPr="00BF1B36" w:rsidRDefault="00705EE2" w:rsidP="00705EE2">
      <w:pPr>
        <w:spacing w:after="0" w:line="240" w:lineRule="auto"/>
        <w:ind w:firstLine="720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BF1B36" w:rsidRPr="00BF1B36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705EE2" w:rsidRPr="00BF1B36" w:rsidRDefault="00705EE2" w:rsidP="00705EE2">
      <w:pPr>
        <w:spacing w:after="0" w:line="240" w:lineRule="auto"/>
        <w:ind w:firstLine="720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Рішення прийнято. </w:t>
      </w:r>
    </w:p>
    <w:p w:rsidR="00705EE2" w:rsidRPr="00BF1B36" w:rsidRDefault="00705EE2" w:rsidP="00404A84">
      <w:pPr>
        <w:spacing w:after="0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D71C5" w:rsidRPr="00BF1B36" w:rsidRDefault="00FD71C5" w:rsidP="00BF1B36">
      <w:pPr>
        <w:spacing w:after="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Присутні</w:t>
      </w:r>
      <w:r w:rsidR="00083033"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 на установчих зборах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:</w:t>
      </w:r>
      <w:r w:rsidR="00045A7C"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</w:p>
    <w:p w:rsidR="00BF1B36" w:rsidRPr="00BF1B36" w:rsidRDefault="00BF1B36" w:rsidP="00404A84">
      <w:pPr>
        <w:spacing w:after="0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«БІЗНЕС АНГЕЛИ»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Амелін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Анатолій Ігорович</w:t>
            </w:r>
          </w:p>
        </w:tc>
      </w:tr>
      <w:tr w:rsidR="00BF1B36" w:rsidRPr="00BF1B36" w:rsidTr="00BF1B36">
        <w:trPr>
          <w:trHeight w:val="369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«Автомобільна Федерація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Атоян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Артем Карпович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музичної індустрії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Бережний Ігнат Володимирович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громадська організація «Жива планета»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Берзіна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Світлана Валеріївна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Спілка підприємців малих, середніх і приватизованих підприємств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Биковець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Вячеслав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Михайлович 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Федерація роботодавців автомобільної галузі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Богатирчук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Ольга Володимирівна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«Славне життя»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Богдан Лілія Миколаївна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ВГО «Громадянська солідарність»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Богданов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Олег Кузьмович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ГО «Палата податкових консультантів»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Богданова Ольга Сергіївна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українських виробників лакофарбової продукції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Бричко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Олександр Сергійович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«Асоціація продюсерів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Валуйсков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Олег Станіславович</w:t>
            </w:r>
          </w:p>
        </w:tc>
      </w:tr>
      <w:tr w:rsidR="00BF1B36" w:rsidRPr="00BF1B36" w:rsidTr="00BF1B36">
        <w:trPr>
          <w:trHeight w:val="426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Благодійна організація «Фонд «Відродження Прикарпаття»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Веремєєв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Андрій Юрійович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Всеукраїнське об’єднання малого та середнього бізнесу «Фортеця»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Видолоб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Дмитро Вікторович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Товариство з обмеженою відповідальністю «ЛІГА ЗАКОН» (інформаційне агентство «ЛІГА:ЗАКОН»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Волошина Олена Володимирівна</w:t>
            </w:r>
          </w:p>
        </w:tc>
      </w:tr>
      <w:tr w:rsidR="00BF1B36" w:rsidRPr="00BF1B36" w:rsidTr="00BF1B36">
        <w:trPr>
          <w:trHeight w:val="333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Асоціація «Розвитку автотуризму, кемпінгу та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караванінгу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Врадій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Олександр Володимирович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ГО «Легкий бізнес»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Гайдай Микола Вікторович</w:t>
            </w:r>
          </w:p>
        </w:tc>
      </w:tr>
      <w:tr w:rsidR="00BF1B36" w:rsidRPr="00BF1B36" w:rsidTr="00BF1B36">
        <w:trPr>
          <w:trHeight w:val="613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ВО обласних організацій роботодавців підприємств металургійного комплексу «Федерація металургів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Глоба Данило Маркович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«Український національний комітет Міжнародної торгової палати»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Гресь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Ігор Борисович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19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Київська міська асоціація промисловості, будівництва, транспорту та зв’язку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Грецький Сергій Якович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Конфедерація будівельників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Грусевич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Віталій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УСПП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Денисенко Анжеліка Сергіївна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Європейська Бізнес Асоціація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Дерев‘янко Ганна Олександрівна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«ДЖЕЙ СІ АЙ ЮС»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Діхтяренко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Кирило Костянтинович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ВГО «Союз захисту підприємництва»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Доротич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Сергій Іванович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Американська торгівельна палата в Україні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Думчикова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Анастасія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Об’єднання підприємств «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Металургпром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Зражевський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Олександр Данилович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«Конгрес Сходу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Івкін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Віктор Іванович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Федерація роботодавців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Іллічов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Руслан Володимирович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29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Українська асоціація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директ-маркетингу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(УАДМ)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Калашник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Валентин Володимирович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Рада з питань європейської інтеграції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Каленяк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Руслан Віталійович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громадська організація «Українська організація якості»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Калита Петро Якович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«Комітет по боротьбі з економічним та фінансовим шахрайством»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Каліночкіна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Ольга Станіславівна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Міжнародна громадська організація «Реформація»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Кіслов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Олег Геннадійович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«Право на гідне життя»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Кобзар Мирослав Анатолійович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Громадська організація «Я є підприємець» 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Кобзар Оксана В‘ячеславівна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Міжнародний благодійний фонд «Життя з надлишком»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Ковальчук Ольга Михайлівна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«Правий Сектор Десна»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Колеснік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Федерація профспілок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Кондрюк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Сергій Михайлович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39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ВГО «Асоціація з питань захисту прав споживачів»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Кравченко Ірина Миколаївна </w:t>
            </w:r>
          </w:p>
        </w:tc>
      </w:tr>
      <w:tr w:rsidR="00BF1B36" w:rsidRPr="00BF1B36" w:rsidTr="00BF1B36">
        <w:trPr>
          <w:trHeight w:val="923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– організація роботодавців «Асоціація роботодавців у галузі франчайзингу» (Громадська організація «Асоціація роботодавців у галузі франчайзингу»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Кривонос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Андрій Олексійович</w:t>
            </w:r>
          </w:p>
        </w:tc>
      </w:tr>
      <w:tr w:rsidR="00BF1B36" w:rsidRPr="00BF1B36" w:rsidTr="00BF1B36">
        <w:trPr>
          <w:trHeight w:val="42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Профспілка машинобудівників та приладобудівників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Кубраченко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Анатолій Володимирович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спілка «Асоціація розвитку внутрішнього та в‘їзного туризму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Кузюра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Інна Петрівна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Українська промислова асоціація захисту рослин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Кузьменко Сергій Олександрович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Інститут цінових досліджень та експертиз ціноутворення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Кулакевич Віктор Арсентійович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Київська школа економіки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Логуш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Джордж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Крістофер</w:t>
            </w:r>
            <w:proofErr w:type="spellEnd"/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ВГО «Українське товариство товарознавців і технологів»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Мазаракі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Анатолій Антонович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Судово-юридична газета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Мамченко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Наталія Сергіївна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Київська міська асоціація роботодавців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Маркусь Олексій Вікторович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49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«Альтернатива плюс три»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Мідник Тетяна Анатоліївна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ГО «Асоціація незалежних судових експертів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Міщенко Ірина Миколаївна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ГС «Асоціація експертів в системі ціноутворення»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Немодрук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Наталія Павлівна</w:t>
            </w:r>
            <w:r w:rsidR="0076510C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Благодійна організація «Слов’янський фонд»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Новицька Людмила Миколаївна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правників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Номінас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Кирило Володимирович</w:t>
            </w:r>
          </w:p>
        </w:tc>
      </w:tr>
      <w:tr w:rsidR="00BF1B36" w:rsidRPr="00BF1B36" w:rsidTr="00BF1B36">
        <w:trPr>
          <w:trHeight w:val="487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професійна спілка виробничників і підприємців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Олійник Андрій Анатолійович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ГО «Агентство сприяння розвитку міжнародної торгівлі»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Омельченко Олена Леонідівна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ГО «Незалежна Науково-дослідна експертна спілка»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Онищенко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Людмила Андріївна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«ВСЕУКРАЇНСЬКА ГРОМАДЯНСЬКА ПЛАТФОРМА «НОВА КРАЇНА»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Пекар Валерій Олександрович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спілка «Економічний дискусійний клуб»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Пендзин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Олег Володимирович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59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«Професійна асоціація корпоративного управління»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Петрик Євген Олексійович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Асоціація захисту прав платників податків 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Петрушевська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Олена Вікторівна 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транспортно-експедиторських та логістичних організацій України «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Укрзовніштранс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Платонов Олег Ісаакович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Телерадіокомпанія ПРАВО ТВ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Пограничний Святослав Леонідович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суддів та працівників судів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Поляк Інна Сергіївна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Інтернет Асоціація України 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Попова Тетяна Володимирівна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Інститут зеленої економіки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Потапенко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В’ячеслав Георгійович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Громадська організація «Коаліція виконавців та продюсерів України» 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Прикордонний Дмитро Васильович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Спілка об‘єднань громадян «Всеукраїнська федерація споживачів «ПУЛЬС»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Притульська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Наталія Володимирівна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«Підприємств з сертифікації та оцінки відповідності»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Решодько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Кристина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Євгеніївна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69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громадська організація «Українська Федерація Індустрії Безпеки»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Риженко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Юлія Володимирівна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Профспілка металургів і гірників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Рябко Олександр Іванович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Всеукраїнська громадська організація «Вища рада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енергоаудиторів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енергоменеджерів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Сапєгін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Сергій Віталійович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Міжнародний благодійний фонд «Відродження духовності нації»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Сеник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Андрій Анатолійович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Київська міська організація роботодавців галузі охорони здоров‘я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Симоненко Володимир Євгенович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громадська організація «Центр перспективного розвитку та інновацій «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Градіс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Сітнікова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Наталія Петрівна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lastRenderedPageBreak/>
              <w:t>75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ТОВ «Редакція газети «Все про бухгалтерський облік»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Степовий Олександр Георгійович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громадська організація «Фінансова грамота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Стрельніков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Михайло Вікторович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організація «Асоціація розвитку внутрішнього туризму»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Струц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Тетяна Віталіївна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українських банків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Сугоняко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Олександр Анатолійович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79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ГО «Асоціація зіркових готелів» 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Ткачук Юлія Вікторівна 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Громадська організація «Колегія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поліграфологів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Усіков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Ігор Петрович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громадська організація «АСОЦІАЦІЯ СОЦІАЛЬНИХ ПІДПРИЄМЦІВ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Фельдман Євген Володимирович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Спілка орендарів і підприємців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Хмільовський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Віктор Мечиславович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Українсько-Китайська Рада Співробітництва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Хобта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Ярослав Петрович</w:t>
            </w:r>
          </w:p>
        </w:tc>
      </w:tr>
      <w:tr w:rsidR="00BF1B36" w:rsidRPr="00BF1B36" w:rsidTr="00BF1B36">
        <w:trPr>
          <w:trHeight w:val="1196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84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«Кластер «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Ea.F.Tech+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» (Асоціація «Міжнародний, міжрегіональний, агропромисловий кластер Херсонської області «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Істен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фуд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текнолоджис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плас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», Асоціація «Кластер І.</w:t>
            </w: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Еф.Тек.+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»)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Хоменко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Анатолій Семенович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85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Міжнародна асоціація органів з оцінки відповідності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Чекалін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Володимир Миколайович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86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ГО «Жінки майбутнього»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Черватюк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Людмила Дмитрівна 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87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адвокатів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Чернобай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Олег Валерійович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88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Регіональна рада підприємців у Львівській області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Шевців Богдан Михайлович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89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Громадська спілка «Асоціація підприємств ювелірної галузі України»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Шевченко Іларіон Сергійович</w:t>
            </w:r>
          </w:p>
        </w:tc>
      </w:tr>
      <w:tr w:rsidR="00BF1B36" w:rsidRPr="00BF1B36" w:rsidTr="00BF1B36">
        <w:trPr>
          <w:trHeight w:val="34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90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Асоціація підприємств інформаційних технологій України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Шнурко-Табакова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Елліна Володимирівна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91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профспілка працівників і підприємств торгівлі, громадського харчування та послуг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Ясько Тетяна Дмитрівна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92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Міська громадська організація «Здорова нація – сильна країна»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Данилюк Аліна Олексіївна</w:t>
            </w:r>
          </w:p>
        </w:tc>
      </w:tr>
      <w:tr w:rsidR="00BF1B36" w:rsidRPr="00BF1B36" w:rsidTr="00BF1B36">
        <w:trPr>
          <w:trHeight w:val="675"/>
        </w:trPr>
        <w:tc>
          <w:tcPr>
            <w:tcW w:w="534" w:type="dxa"/>
            <w:hideMark/>
          </w:tcPr>
          <w:p w:rsidR="00BF1B36" w:rsidRPr="00BF1B36" w:rsidRDefault="00BF1B36" w:rsidP="00BF1B36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93</w:t>
            </w:r>
          </w:p>
        </w:tc>
        <w:tc>
          <w:tcPr>
            <w:tcW w:w="5528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Всеукраїнська громадська організація «Соціальна взаємодія. Ініціативи. Творчість. Інновації»</w:t>
            </w:r>
          </w:p>
        </w:tc>
        <w:tc>
          <w:tcPr>
            <w:tcW w:w="3509" w:type="dxa"/>
            <w:hideMark/>
          </w:tcPr>
          <w:p w:rsidR="00BF1B36" w:rsidRPr="00BF1B36" w:rsidRDefault="00BF1B36" w:rsidP="00BF1B36">
            <w:pPr>
              <w:spacing w:after="0"/>
              <w:rPr>
                <w:rFonts w:asciiTheme="minorHAnsi" w:hAnsiTheme="minorHAnsi" w:cs="Arial"/>
                <w:sz w:val="20"/>
                <w:szCs w:val="20"/>
                <w:lang w:val="uk-UA"/>
              </w:rPr>
            </w:pPr>
            <w:proofErr w:type="spellStart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>Усок</w:t>
            </w:r>
            <w:proofErr w:type="spellEnd"/>
            <w:r w:rsidRPr="00BF1B36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Наталя Петрівна</w:t>
            </w:r>
          </w:p>
        </w:tc>
      </w:tr>
    </w:tbl>
    <w:p w:rsidR="00BF1B36" w:rsidRPr="00BF1B36" w:rsidRDefault="00BF1B36" w:rsidP="00BF1B36">
      <w:pPr>
        <w:spacing w:after="0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083033" w:rsidRDefault="008A576F" w:rsidP="00404A84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u w:val="single"/>
          <w:lang w:val="uk-UA"/>
        </w:rPr>
      </w:pPr>
      <w:r w:rsidRPr="008A576F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1. </w:t>
      </w:r>
      <w:r w:rsidR="00083033" w:rsidRPr="008A576F">
        <w:rPr>
          <w:rFonts w:asciiTheme="minorHAnsi" w:hAnsiTheme="minorHAnsi" w:cs="Arial"/>
          <w:b/>
          <w:sz w:val="24"/>
          <w:szCs w:val="24"/>
          <w:u w:val="single"/>
          <w:lang w:val="uk-UA"/>
        </w:rPr>
        <w:t>Відкриття зборів</w:t>
      </w:r>
    </w:p>
    <w:p w:rsidR="008A576F" w:rsidRPr="008A576F" w:rsidRDefault="008A576F" w:rsidP="00404A84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u w:val="single"/>
          <w:lang w:val="uk-UA"/>
        </w:rPr>
      </w:pPr>
    </w:p>
    <w:p w:rsidR="008A576F" w:rsidRDefault="008A576F" w:rsidP="008A576F">
      <w:pPr>
        <w:pStyle w:val="a3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Збори відкрив</w:t>
      </w:r>
      <w:r w:rsidRPr="008A576F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>
        <w:rPr>
          <w:rFonts w:asciiTheme="minorHAnsi" w:hAnsiTheme="minorHAnsi" w:cs="Arial"/>
          <w:sz w:val="24"/>
          <w:szCs w:val="24"/>
          <w:lang w:val="uk-UA"/>
        </w:rPr>
        <w:t>голова і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ніціативно</w:t>
      </w:r>
      <w:r>
        <w:rPr>
          <w:rFonts w:asciiTheme="minorHAnsi" w:hAnsiTheme="minorHAnsi" w:cs="Arial"/>
          <w:sz w:val="24"/>
          <w:szCs w:val="24"/>
          <w:lang w:val="uk-UA"/>
        </w:rPr>
        <w:t>ї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груп</w:t>
      </w:r>
      <w:r>
        <w:rPr>
          <w:rFonts w:asciiTheme="minorHAnsi" w:hAnsiTheme="minorHAnsi" w:cs="Arial"/>
          <w:sz w:val="24"/>
          <w:szCs w:val="24"/>
          <w:lang w:val="uk-UA"/>
        </w:rPr>
        <w:t>и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з підготовки установчих зборів</w:t>
      </w:r>
      <w:r>
        <w:rPr>
          <w:rFonts w:asciiTheme="minorHAnsi" w:hAnsiTheme="minorHAnsi" w:cs="Arial"/>
          <w:sz w:val="24"/>
          <w:szCs w:val="24"/>
          <w:lang w:val="uk-UA"/>
        </w:rPr>
        <w:t xml:space="preserve"> Валерій Пекар. </w:t>
      </w:r>
    </w:p>
    <w:p w:rsidR="008A576F" w:rsidRPr="00BF1B36" w:rsidRDefault="008A576F" w:rsidP="008A576F">
      <w:pPr>
        <w:pStyle w:val="a3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 xml:space="preserve">З вітальним словом виступив Міністр економічного розвитку і торгівлі України </w:t>
      </w:r>
      <w:proofErr w:type="spellStart"/>
      <w:r>
        <w:rPr>
          <w:rFonts w:asciiTheme="minorHAnsi" w:hAnsiTheme="minorHAnsi" w:cs="Arial"/>
          <w:sz w:val="24"/>
          <w:szCs w:val="24"/>
          <w:lang w:val="uk-UA"/>
        </w:rPr>
        <w:t>Айварас</w:t>
      </w:r>
      <w:proofErr w:type="spellEnd"/>
      <w:r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val="uk-UA"/>
        </w:rPr>
        <w:t>Абромавичус</w:t>
      </w:r>
      <w:proofErr w:type="spellEnd"/>
      <w:r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83033" w:rsidRPr="00BF1B36" w:rsidRDefault="00083033" w:rsidP="00404A84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083033" w:rsidRPr="00BF1B36" w:rsidRDefault="008A576F" w:rsidP="008A576F">
      <w:pPr>
        <w:ind w:firstLine="720"/>
        <w:jc w:val="both"/>
        <w:rPr>
          <w:rFonts w:asciiTheme="minorHAnsi" w:hAnsiTheme="minorHAnsi" w:cs="Arial"/>
          <w:b/>
          <w:sz w:val="24"/>
          <w:szCs w:val="24"/>
          <w:u w:val="single"/>
          <w:lang w:val="uk-UA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2. </w:t>
      </w:r>
      <w:r w:rsidR="00083033"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Затвердження складу </w:t>
      </w:r>
      <w:r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лічильної </w:t>
      </w: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комісії </w:t>
      </w:r>
      <w:r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установчих зборів </w:t>
      </w:r>
    </w:p>
    <w:p w:rsidR="00083033" w:rsidRPr="00BF1B36" w:rsidRDefault="00705EE2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</w:t>
      </w:r>
      <w:r w:rsidR="00083033" w:rsidRPr="00BF1B36">
        <w:rPr>
          <w:rFonts w:asciiTheme="minorHAnsi" w:hAnsiTheme="minorHAnsi" w:cs="Arial"/>
          <w:b/>
          <w:sz w:val="24"/>
          <w:szCs w:val="24"/>
          <w:lang w:val="uk-UA"/>
        </w:rPr>
        <w:t>лухали</w:t>
      </w:r>
      <w:r w:rsidR="00083033" w:rsidRPr="00BF1B36">
        <w:rPr>
          <w:rFonts w:asciiTheme="minorHAnsi" w:hAnsiTheme="minorHAnsi" w:cs="Arial"/>
          <w:sz w:val="24"/>
          <w:szCs w:val="24"/>
          <w:lang w:val="uk-UA"/>
        </w:rPr>
        <w:t xml:space="preserve">: Голову </w:t>
      </w:r>
      <w:r w:rsidR="008A576F">
        <w:rPr>
          <w:rFonts w:asciiTheme="minorHAnsi" w:hAnsiTheme="minorHAnsi" w:cs="Arial"/>
          <w:sz w:val="24"/>
          <w:szCs w:val="24"/>
          <w:lang w:val="uk-UA"/>
        </w:rPr>
        <w:t>ін</w:t>
      </w:r>
      <w:r w:rsidR="00083033" w:rsidRPr="00BF1B36">
        <w:rPr>
          <w:rFonts w:asciiTheme="minorHAnsi" w:hAnsiTheme="minorHAnsi" w:cs="Arial"/>
          <w:sz w:val="24"/>
          <w:szCs w:val="24"/>
          <w:lang w:val="uk-UA"/>
        </w:rPr>
        <w:t>іціативної групи Валерія Пекаря, який запропонував обрати лічильну комісію у складі 7 осіб</w:t>
      </w:r>
      <w:r w:rsidR="008A576F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7F538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Слухали: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пропозиції учасників зборів щодо персонального складу: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Богданова Ольга,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Берзіна</w:t>
      </w:r>
      <w:proofErr w:type="spellEnd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Світлана,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Гайдай </w:t>
      </w:r>
      <w:r w:rsidR="008A576F">
        <w:rPr>
          <w:rFonts w:asciiTheme="minorHAnsi" w:hAnsiTheme="minorHAnsi" w:cs="Arial"/>
          <w:sz w:val="24"/>
          <w:szCs w:val="24"/>
          <w:lang w:val="uk-UA"/>
        </w:rPr>
        <w:t>Микола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,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Калашник</w:t>
      </w:r>
      <w:proofErr w:type="spellEnd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Валентин, </w:t>
      </w:r>
      <w:proofErr w:type="spellStart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Кривонос</w:t>
      </w:r>
      <w:proofErr w:type="spellEnd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Андрій, </w:t>
      </w:r>
      <w:proofErr w:type="spellStart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Чернобай</w:t>
      </w:r>
      <w:proofErr w:type="spellEnd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Олег,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Хм</w:t>
      </w:r>
      <w:r w:rsidR="008A576F">
        <w:rPr>
          <w:rFonts w:asciiTheme="minorHAnsi" w:hAnsiTheme="minorHAnsi" w:cs="Arial"/>
          <w:sz w:val="24"/>
          <w:szCs w:val="24"/>
          <w:lang w:val="uk-UA"/>
        </w:rPr>
        <w:t>і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л</w:t>
      </w:r>
      <w:r w:rsidR="008A576F">
        <w:rPr>
          <w:rFonts w:asciiTheme="minorHAnsi" w:hAnsiTheme="minorHAnsi" w:cs="Arial"/>
          <w:sz w:val="24"/>
          <w:szCs w:val="24"/>
          <w:lang w:val="uk-UA"/>
        </w:rPr>
        <w:t>ьо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вський</w:t>
      </w:r>
      <w:proofErr w:type="spellEnd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Віктор, </w:t>
      </w:r>
      <w:proofErr w:type="spellStart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Кузюра</w:t>
      </w:r>
      <w:proofErr w:type="spellEnd"/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Інна,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>Маркусь Олексій</w:t>
      </w:r>
      <w:r w:rsidR="008A576F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lastRenderedPageBreak/>
        <w:t>Слухали: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пропозицію Валері</w:t>
      </w:r>
      <w:r w:rsidR="008A576F">
        <w:rPr>
          <w:rFonts w:asciiTheme="minorHAnsi" w:hAnsiTheme="minorHAnsi" w:cs="Arial"/>
          <w:sz w:val="24"/>
          <w:szCs w:val="24"/>
          <w:lang w:val="uk-UA"/>
        </w:rPr>
        <w:t>я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Пекаря щодо затвердження кількісного складу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ліч</w:t>
      </w:r>
      <w:r w:rsidR="008A576F">
        <w:rPr>
          <w:rFonts w:asciiTheme="minorHAnsi" w:hAnsiTheme="minorHAnsi" w:cs="Arial"/>
          <w:sz w:val="24"/>
          <w:szCs w:val="24"/>
          <w:lang w:val="uk-UA"/>
        </w:rPr>
        <w:t>и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льної комісії 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у складі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9 осіб</w:t>
      </w:r>
      <w:r w:rsidR="008A576F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083033" w:rsidRPr="00BF1B36" w:rsidRDefault="003E1096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Ухвалити</w:t>
      </w:r>
      <w:r w:rsidR="00083033" w:rsidRPr="00BF1B36">
        <w:rPr>
          <w:rFonts w:asciiTheme="minorHAnsi" w:hAnsiTheme="minorHAnsi" w:cs="Arial"/>
          <w:b/>
          <w:sz w:val="24"/>
          <w:szCs w:val="24"/>
          <w:lang w:val="uk-UA"/>
        </w:rPr>
        <w:t>: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Затвердити </w:t>
      </w:r>
      <w:r w:rsidR="008A576F" w:rsidRPr="00BF1B36">
        <w:rPr>
          <w:rFonts w:asciiTheme="minorHAnsi" w:hAnsiTheme="minorHAnsi" w:cs="Arial"/>
          <w:sz w:val="24"/>
          <w:szCs w:val="24"/>
          <w:lang w:val="uk-UA"/>
        </w:rPr>
        <w:t xml:space="preserve">лічильну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комісію </w:t>
      </w:r>
      <w:r w:rsidR="008A576F" w:rsidRPr="00BF1B36">
        <w:rPr>
          <w:rFonts w:asciiTheme="minorHAnsi" w:hAnsiTheme="minorHAnsi" w:cs="Arial"/>
          <w:sz w:val="24"/>
          <w:szCs w:val="24"/>
          <w:lang w:val="uk-UA"/>
        </w:rPr>
        <w:t xml:space="preserve">установчих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зборів </w:t>
      </w:r>
      <w:r w:rsidR="008A576F">
        <w:rPr>
          <w:rFonts w:asciiTheme="minorHAnsi" w:hAnsiTheme="minorHAnsi" w:cs="Arial"/>
          <w:sz w:val="24"/>
          <w:szCs w:val="24"/>
          <w:lang w:val="uk-UA"/>
        </w:rPr>
        <w:t>у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складі</w:t>
      </w:r>
      <w:r w:rsidR="008A576F">
        <w:rPr>
          <w:rFonts w:asciiTheme="minorHAnsi" w:hAnsiTheme="minorHAnsi" w:cs="Arial"/>
          <w:sz w:val="24"/>
          <w:szCs w:val="24"/>
          <w:lang w:val="uk-UA"/>
        </w:rPr>
        <w:t>:</w:t>
      </w:r>
    </w:p>
    <w:p w:rsidR="007F5383" w:rsidRPr="00BF1B36" w:rsidRDefault="00705EE2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Богданова Ольга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:rsidR="007F5383" w:rsidRPr="00BF1B36" w:rsidRDefault="00705EE2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Берзіна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Світлана</w:t>
      </w:r>
    </w:p>
    <w:p w:rsidR="007F5383" w:rsidRPr="00BF1B36" w:rsidRDefault="00705EE2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Гайдай </w:t>
      </w:r>
      <w:r w:rsidR="008A576F">
        <w:rPr>
          <w:rFonts w:asciiTheme="minorHAnsi" w:hAnsiTheme="minorHAnsi" w:cs="Arial"/>
          <w:sz w:val="24"/>
          <w:szCs w:val="24"/>
          <w:lang w:val="uk-UA"/>
        </w:rPr>
        <w:t>Микола</w:t>
      </w:r>
    </w:p>
    <w:p w:rsidR="007F5383" w:rsidRPr="00BF1B36" w:rsidRDefault="00705EE2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Калашник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Валентин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:rsidR="007F5383" w:rsidRPr="00BF1B36" w:rsidRDefault="00705EE2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Кривонос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Андрій</w:t>
      </w:r>
    </w:p>
    <w:p w:rsidR="007F5383" w:rsidRPr="00BF1B36" w:rsidRDefault="00705EE2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Кузюра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Інна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:rsidR="007F5383" w:rsidRPr="00BF1B36" w:rsidRDefault="007F5383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Маркусь Олексій</w:t>
      </w:r>
    </w:p>
    <w:p w:rsidR="007F5383" w:rsidRPr="00BF1B36" w:rsidRDefault="00705EE2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Хм</w:t>
      </w:r>
      <w:r w:rsidR="008A576F">
        <w:rPr>
          <w:rFonts w:asciiTheme="minorHAnsi" w:hAnsiTheme="minorHAnsi" w:cs="Arial"/>
          <w:sz w:val="24"/>
          <w:szCs w:val="24"/>
          <w:lang w:val="uk-UA"/>
        </w:rPr>
        <w:t>і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л</w:t>
      </w:r>
      <w:r w:rsidR="008A576F">
        <w:rPr>
          <w:rFonts w:asciiTheme="minorHAnsi" w:hAnsiTheme="minorHAnsi" w:cs="Arial"/>
          <w:sz w:val="24"/>
          <w:szCs w:val="24"/>
          <w:lang w:val="uk-UA"/>
        </w:rPr>
        <w:t>ьо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вський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Віктор</w:t>
      </w:r>
      <w:r w:rsidR="007F5383"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:rsidR="00FE38DD" w:rsidRPr="00BF1B36" w:rsidRDefault="00705EE2" w:rsidP="008A576F">
      <w:pPr>
        <w:numPr>
          <w:ilvl w:val="1"/>
          <w:numId w:val="6"/>
        </w:num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BF1B36">
        <w:rPr>
          <w:rFonts w:asciiTheme="minorHAnsi" w:hAnsiTheme="minorHAnsi" w:cs="Arial"/>
          <w:sz w:val="24"/>
          <w:szCs w:val="24"/>
          <w:lang w:val="uk-UA"/>
        </w:rPr>
        <w:t>Чернобай</w:t>
      </w:r>
      <w:proofErr w:type="spellEnd"/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Олег</w:t>
      </w:r>
    </w:p>
    <w:p w:rsidR="00FE38DD" w:rsidRPr="00BF1B36" w:rsidRDefault="00FE38DD" w:rsidP="008A576F">
      <w:pPr>
        <w:spacing w:after="0" w:line="240" w:lineRule="auto"/>
        <w:ind w:left="72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083033" w:rsidRPr="00BF1B36" w:rsidRDefault="00083033" w:rsidP="008A576F">
      <w:pPr>
        <w:spacing w:after="0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прийнято.</w:t>
      </w:r>
      <w:r w:rsidR="0058769A"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 </w:t>
      </w:r>
    </w:p>
    <w:p w:rsidR="0058769A" w:rsidRDefault="008A576F" w:rsidP="008A576F">
      <w:pPr>
        <w:spacing w:after="0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Головою </w:t>
      </w: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лічил</w:t>
      </w:r>
      <w:r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ьної комісії обраний </w:t>
      </w:r>
      <w:proofErr w:type="spellStart"/>
      <w:r w:rsidR="002C26E0" w:rsidRPr="002C26E0">
        <w:rPr>
          <w:rFonts w:asciiTheme="minorHAnsi" w:hAnsiTheme="minorHAnsi" w:cs="Arial"/>
          <w:b/>
          <w:bCs/>
          <w:sz w:val="24"/>
          <w:szCs w:val="24"/>
          <w:lang w:val="uk-UA"/>
        </w:rPr>
        <w:t>Хмільовський</w:t>
      </w:r>
      <w:proofErr w:type="spellEnd"/>
      <w:r w:rsidR="002C26E0" w:rsidRPr="002C26E0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 Віктор</w:t>
      </w:r>
      <w:r w:rsidR="0058769A"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.</w:t>
      </w:r>
    </w:p>
    <w:p w:rsidR="0076510C" w:rsidRPr="00BF1B36" w:rsidRDefault="0076510C" w:rsidP="008A576F">
      <w:pPr>
        <w:spacing w:after="0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</w:p>
    <w:p w:rsidR="0058769A" w:rsidRPr="00BF1B36" w:rsidRDefault="008A576F" w:rsidP="008A576F">
      <w:pPr>
        <w:ind w:firstLine="720"/>
        <w:jc w:val="both"/>
        <w:rPr>
          <w:rFonts w:asciiTheme="minorHAnsi" w:hAnsiTheme="minorHAnsi" w:cs="Arial"/>
          <w:b/>
          <w:sz w:val="24"/>
          <w:szCs w:val="24"/>
          <w:u w:val="single"/>
          <w:lang w:val="uk-UA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3. </w:t>
      </w:r>
      <w:r w:rsidR="0058769A"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Обрання </w:t>
      </w:r>
      <w:r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>г</w:t>
      </w: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>о</w:t>
      </w:r>
      <w:r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>лов</w:t>
      </w: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>и</w:t>
      </w:r>
      <w:r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>установчих зборів</w:t>
      </w:r>
    </w:p>
    <w:p w:rsidR="00DA1DCC" w:rsidRDefault="0076510C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</w:t>
      </w:r>
      <w:r w:rsidR="0058769A" w:rsidRPr="00BF1B36">
        <w:rPr>
          <w:rFonts w:asciiTheme="minorHAnsi" w:hAnsiTheme="minorHAnsi" w:cs="Arial"/>
          <w:sz w:val="24"/>
          <w:szCs w:val="24"/>
          <w:lang w:val="uk-UA"/>
        </w:rPr>
        <w:t xml:space="preserve">: </w:t>
      </w:r>
      <w:r>
        <w:rPr>
          <w:rFonts w:asciiTheme="minorHAnsi" w:hAnsiTheme="minorHAnsi" w:cs="Arial"/>
          <w:sz w:val="24"/>
          <w:szCs w:val="24"/>
          <w:lang w:val="uk-UA"/>
        </w:rPr>
        <w:t>Пропозиції</w:t>
      </w:r>
      <w:r w:rsidR="0058769A" w:rsidRPr="00BF1B36">
        <w:rPr>
          <w:rFonts w:asciiTheme="minorHAnsi" w:hAnsiTheme="minorHAnsi" w:cs="Arial"/>
          <w:sz w:val="24"/>
          <w:szCs w:val="24"/>
          <w:lang w:val="uk-UA"/>
        </w:rPr>
        <w:t xml:space="preserve"> обрати </w:t>
      </w:r>
      <w:r w:rsidR="008A576F" w:rsidRPr="00BF1B36">
        <w:rPr>
          <w:rFonts w:asciiTheme="minorHAnsi" w:hAnsiTheme="minorHAnsi" w:cs="Arial"/>
          <w:sz w:val="24"/>
          <w:szCs w:val="24"/>
          <w:lang w:val="uk-UA"/>
        </w:rPr>
        <w:t xml:space="preserve">головою </w:t>
      </w:r>
      <w:r w:rsidR="0058769A" w:rsidRPr="00BF1B36">
        <w:rPr>
          <w:rFonts w:asciiTheme="minorHAnsi" w:hAnsiTheme="minorHAnsi" w:cs="Arial"/>
          <w:sz w:val="24"/>
          <w:szCs w:val="24"/>
          <w:lang w:val="uk-UA"/>
        </w:rPr>
        <w:t>зборів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Валерія Пекаря</w:t>
      </w:r>
      <w:r>
        <w:rPr>
          <w:rFonts w:asciiTheme="minorHAnsi" w:hAnsiTheme="minorHAnsi" w:cs="Arial"/>
          <w:sz w:val="24"/>
          <w:szCs w:val="24"/>
          <w:lang w:val="uk-UA"/>
        </w:rPr>
        <w:t xml:space="preserve">, 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Олега Платонова, Олега </w:t>
      </w:r>
      <w:proofErr w:type="spellStart"/>
      <w:r w:rsidR="008A576F">
        <w:rPr>
          <w:rFonts w:asciiTheme="minorHAnsi" w:hAnsiTheme="minorHAnsi" w:cs="Arial"/>
          <w:sz w:val="24"/>
          <w:szCs w:val="24"/>
          <w:lang w:val="uk-UA"/>
        </w:rPr>
        <w:t>Чернобая</w:t>
      </w:r>
      <w:proofErr w:type="spellEnd"/>
      <w:r w:rsidR="0058769A" w:rsidRPr="00BF1B36">
        <w:rPr>
          <w:rFonts w:asciiTheme="minorHAnsi" w:hAnsiTheme="minorHAnsi" w:cs="Arial"/>
          <w:sz w:val="24"/>
          <w:szCs w:val="24"/>
          <w:lang w:val="uk-UA"/>
        </w:rPr>
        <w:t xml:space="preserve">. </w:t>
      </w:r>
    </w:p>
    <w:p w:rsidR="0058769A" w:rsidRPr="00BF1B36" w:rsidRDefault="0058769A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Олег Платонов зняв кандидатуру.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Олег </w:t>
      </w:r>
      <w:proofErr w:type="spellStart"/>
      <w:r w:rsidR="008A576F">
        <w:rPr>
          <w:rFonts w:asciiTheme="minorHAnsi" w:hAnsiTheme="minorHAnsi" w:cs="Arial"/>
          <w:sz w:val="24"/>
          <w:szCs w:val="24"/>
          <w:lang w:val="uk-UA"/>
        </w:rPr>
        <w:t>Чернобай</w:t>
      </w:r>
      <w:proofErr w:type="spellEnd"/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обраний </w:t>
      </w:r>
      <w:r w:rsidR="002C26E0">
        <w:rPr>
          <w:rFonts w:asciiTheme="minorHAnsi" w:hAnsiTheme="minorHAnsi" w:cs="Arial"/>
          <w:sz w:val="24"/>
          <w:szCs w:val="24"/>
          <w:lang w:val="uk-UA"/>
        </w:rPr>
        <w:t>членом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лічильної комісії.</w:t>
      </w:r>
    </w:p>
    <w:p w:rsidR="0058769A" w:rsidRPr="00BF1B36" w:rsidRDefault="0058769A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за кандидатуру Валерія Пекаря «за» 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83, «проти» 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— 0, «утримались»</w:t>
      </w:r>
      <w:r w:rsidR="002C26E0">
        <w:rPr>
          <w:lang w:val="en-US"/>
        </w:rPr>
        <w:t xml:space="preserve"> 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10.</w:t>
      </w:r>
    </w:p>
    <w:p w:rsidR="0058769A" w:rsidRPr="008A576F" w:rsidRDefault="0058769A" w:rsidP="008A576F">
      <w:pPr>
        <w:spacing w:after="0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прийнято.</w:t>
      </w:r>
      <w:r w:rsidR="00850CFC" w:rsidRPr="008A576F">
        <w:rPr>
          <w:rFonts w:asciiTheme="minorHAnsi" w:hAnsiTheme="minorHAnsi" w:cs="Arial"/>
          <w:bCs/>
          <w:sz w:val="24"/>
          <w:szCs w:val="24"/>
          <w:lang w:val="uk-UA"/>
        </w:rPr>
        <w:t xml:space="preserve"> Головою зборів обрано Валерія Пекаря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.</w:t>
      </w:r>
    </w:p>
    <w:p w:rsidR="00083033" w:rsidRPr="00BF1B36" w:rsidRDefault="00083033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083033" w:rsidRPr="00BF1B36" w:rsidRDefault="008A576F" w:rsidP="008A576F">
      <w:pPr>
        <w:ind w:firstLine="720"/>
        <w:jc w:val="both"/>
        <w:rPr>
          <w:rFonts w:asciiTheme="minorHAnsi" w:hAnsiTheme="minorHAnsi" w:cs="Arial"/>
          <w:b/>
          <w:sz w:val="24"/>
          <w:szCs w:val="24"/>
          <w:u w:val="single"/>
          <w:lang w:val="uk-UA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>4. Обрання</w:t>
      </w:r>
      <w:r w:rsidR="00083033"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 </w:t>
      </w:r>
      <w:r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секретаріату установчих зборів 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Заслухали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: Голову </w:t>
      </w:r>
      <w:r w:rsidR="008A576F">
        <w:rPr>
          <w:rFonts w:asciiTheme="minorHAnsi" w:hAnsiTheme="minorHAnsi" w:cs="Arial"/>
          <w:sz w:val="24"/>
          <w:szCs w:val="24"/>
          <w:lang w:val="uk-UA"/>
        </w:rPr>
        <w:t>ін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іціативної групи Валерія Пекаря, який запропонував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обрати секретаріат у складі 3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осіб</w:t>
      </w:r>
      <w:r w:rsidR="008A576F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76510C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Слухали: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пропозиції учасників зборів щодо персонального складу:</w:t>
      </w:r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 xml:space="preserve"> Елліна </w:t>
      </w:r>
      <w:proofErr w:type="spellStart"/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>Шнурко-Табакова</w:t>
      </w:r>
      <w:proofErr w:type="spellEnd"/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 xml:space="preserve">, Тетяна Попова, Людмила </w:t>
      </w:r>
      <w:proofErr w:type="spellStart"/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>Он</w:t>
      </w:r>
      <w:r w:rsidR="008A576F">
        <w:rPr>
          <w:rFonts w:asciiTheme="minorHAnsi" w:hAnsiTheme="minorHAnsi" w:cs="Arial"/>
          <w:sz w:val="24"/>
          <w:szCs w:val="24"/>
          <w:lang w:val="uk-UA"/>
        </w:rPr>
        <w:t>и</w:t>
      </w:r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>щенко</w:t>
      </w:r>
      <w:proofErr w:type="spellEnd"/>
      <w:r w:rsidR="008A576F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083033" w:rsidRPr="00BF1B36" w:rsidRDefault="008A576F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>
        <w:rPr>
          <w:rFonts w:asciiTheme="minorHAnsi" w:hAnsiTheme="minorHAnsi" w:cs="Arial"/>
          <w:b/>
          <w:sz w:val="24"/>
          <w:szCs w:val="24"/>
          <w:lang w:val="uk-UA"/>
        </w:rPr>
        <w:t>Ухвалил</w:t>
      </w:r>
      <w:r w:rsidR="003E1096" w:rsidRPr="00BF1B36">
        <w:rPr>
          <w:rFonts w:asciiTheme="minorHAnsi" w:hAnsiTheme="minorHAnsi" w:cs="Arial"/>
          <w:b/>
          <w:sz w:val="24"/>
          <w:szCs w:val="24"/>
          <w:lang w:val="uk-UA"/>
        </w:rPr>
        <w:t>и</w:t>
      </w:r>
      <w:r w:rsidR="00083033" w:rsidRPr="00BF1B36">
        <w:rPr>
          <w:rFonts w:asciiTheme="minorHAnsi" w:hAnsiTheme="minorHAnsi" w:cs="Arial"/>
          <w:b/>
          <w:sz w:val="24"/>
          <w:szCs w:val="24"/>
          <w:lang w:val="uk-UA"/>
        </w:rPr>
        <w:t>: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Затвердити </w:t>
      </w:r>
      <w:r w:rsidR="008A576F" w:rsidRPr="00BF1B36">
        <w:rPr>
          <w:rFonts w:asciiTheme="minorHAnsi" w:hAnsiTheme="minorHAnsi" w:cs="Arial"/>
          <w:sz w:val="24"/>
          <w:szCs w:val="24"/>
          <w:lang w:val="uk-UA"/>
        </w:rPr>
        <w:t>секретаріат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8A576F" w:rsidRPr="00BF1B36">
        <w:rPr>
          <w:rFonts w:asciiTheme="minorHAnsi" w:hAnsiTheme="minorHAnsi" w:cs="Arial"/>
          <w:sz w:val="24"/>
          <w:szCs w:val="24"/>
          <w:lang w:val="uk-UA"/>
        </w:rPr>
        <w:t xml:space="preserve">установчих зборів </w:t>
      </w:r>
      <w:r w:rsidR="008A576F">
        <w:rPr>
          <w:rFonts w:asciiTheme="minorHAnsi" w:hAnsiTheme="minorHAnsi" w:cs="Arial"/>
          <w:sz w:val="24"/>
          <w:szCs w:val="24"/>
          <w:lang w:val="uk-UA"/>
        </w:rPr>
        <w:t>у</w:t>
      </w:r>
      <w:r w:rsidR="008A576F" w:rsidRPr="00BF1B36">
        <w:rPr>
          <w:rFonts w:asciiTheme="minorHAnsi" w:hAnsiTheme="minorHAnsi" w:cs="Arial"/>
          <w:sz w:val="24"/>
          <w:szCs w:val="24"/>
          <w:lang w:val="uk-UA"/>
        </w:rPr>
        <w:t xml:space="preserve"> складі</w:t>
      </w:r>
      <w:r w:rsidR="008A576F">
        <w:rPr>
          <w:rFonts w:asciiTheme="minorHAnsi" w:hAnsiTheme="minorHAnsi" w:cs="Arial"/>
          <w:sz w:val="24"/>
          <w:szCs w:val="24"/>
          <w:lang w:val="uk-UA"/>
        </w:rPr>
        <w:t>:</w:t>
      </w:r>
    </w:p>
    <w:p w:rsidR="00850CFC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1.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>Он</w:t>
      </w:r>
      <w:r w:rsidR="008A576F">
        <w:rPr>
          <w:rFonts w:asciiTheme="minorHAnsi" w:hAnsiTheme="minorHAnsi" w:cs="Arial"/>
          <w:sz w:val="24"/>
          <w:szCs w:val="24"/>
          <w:lang w:val="uk-UA"/>
        </w:rPr>
        <w:t>и</w:t>
      </w:r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>щенко</w:t>
      </w:r>
      <w:proofErr w:type="spellEnd"/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 xml:space="preserve"> Людмила</w:t>
      </w:r>
    </w:p>
    <w:p w:rsidR="00850CFC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2.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>Попова Тетяна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sz w:val="24"/>
          <w:szCs w:val="24"/>
          <w:lang w:val="uk-UA"/>
        </w:rPr>
        <w:t>3.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>Шнурко-Табакова</w:t>
      </w:r>
      <w:proofErr w:type="spellEnd"/>
      <w:r w:rsidR="00850CFC" w:rsidRPr="00BF1B36">
        <w:rPr>
          <w:rFonts w:asciiTheme="minorHAnsi" w:hAnsiTheme="minorHAnsi" w:cs="Arial"/>
          <w:sz w:val="24"/>
          <w:szCs w:val="24"/>
          <w:lang w:val="uk-UA"/>
        </w:rPr>
        <w:t xml:space="preserve"> Елліна</w:t>
      </w:r>
    </w:p>
    <w:p w:rsidR="00083033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850CFC" w:rsidRPr="00BF1B36" w:rsidRDefault="0008303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прийнято.</w:t>
      </w:r>
      <w:r w:rsidR="00850CFC"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 </w:t>
      </w:r>
    </w:p>
    <w:p w:rsidR="00083033" w:rsidRPr="00BF1B36" w:rsidRDefault="00850CFC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Головою секретаріат</w:t>
      </w:r>
      <w:r w:rsidR="008A576F">
        <w:rPr>
          <w:rFonts w:asciiTheme="minorHAnsi" w:hAnsiTheme="minorHAnsi" w:cs="Arial"/>
          <w:b/>
          <w:bCs/>
          <w:sz w:val="24"/>
          <w:szCs w:val="24"/>
          <w:lang w:val="uk-UA"/>
        </w:rPr>
        <w:t>у</w:t>
      </w: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 обра</w:t>
      </w:r>
      <w:r w:rsidR="008A576F">
        <w:rPr>
          <w:rFonts w:asciiTheme="minorHAnsi" w:hAnsiTheme="minorHAnsi" w:cs="Arial"/>
          <w:b/>
          <w:bCs/>
          <w:sz w:val="24"/>
          <w:szCs w:val="24"/>
          <w:lang w:val="uk-UA"/>
        </w:rPr>
        <w:t>но</w:t>
      </w: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 Тетяну Попову</w:t>
      </w:r>
      <w:r w:rsidR="008A576F">
        <w:rPr>
          <w:rFonts w:asciiTheme="minorHAnsi" w:hAnsiTheme="minorHAnsi" w:cs="Arial"/>
          <w:b/>
          <w:bCs/>
          <w:sz w:val="24"/>
          <w:szCs w:val="24"/>
          <w:lang w:val="uk-UA"/>
        </w:rPr>
        <w:t>.</w:t>
      </w:r>
    </w:p>
    <w:p w:rsidR="00071B65" w:rsidRPr="00BF1B36" w:rsidRDefault="00071B65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</w:p>
    <w:p w:rsidR="00071B65" w:rsidRPr="00BF1B36" w:rsidRDefault="008A576F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</w:pPr>
      <w:r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 xml:space="preserve">5. </w:t>
      </w:r>
      <w:r w:rsidR="007F5383" w:rsidRPr="00BF1B36"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>Доповідь про</w:t>
      </w:r>
      <w:r w:rsidR="00071B65" w:rsidRPr="00BF1B36"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 xml:space="preserve"> результати роботи </w:t>
      </w:r>
      <w:r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>і</w:t>
      </w:r>
      <w:r w:rsidR="00FE38DD" w:rsidRPr="00BF1B36"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>ніціативн</w:t>
      </w:r>
      <w:r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>о</w:t>
      </w:r>
      <w:r w:rsidR="00FE38DD" w:rsidRPr="00BF1B36"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 xml:space="preserve">ї </w:t>
      </w:r>
      <w:r w:rsidR="00FE38DD" w:rsidRPr="0076510C"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>групи</w:t>
      </w:r>
      <w:r w:rsidRPr="0076510C">
        <w:rPr>
          <w:u w:val="single"/>
        </w:rPr>
        <w:t xml:space="preserve"> </w:t>
      </w:r>
      <w:r w:rsidRPr="0076510C"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>з</w:t>
      </w:r>
      <w:r w:rsidRPr="008A576F"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 xml:space="preserve"> підготовки установчих зборів</w:t>
      </w:r>
      <w:r w:rsidR="00FE38DD" w:rsidRPr="00BF1B36">
        <w:rPr>
          <w:rFonts w:asciiTheme="minorHAnsi" w:hAnsiTheme="minorHAnsi" w:cs="Arial"/>
          <w:b/>
          <w:bCs/>
          <w:sz w:val="24"/>
          <w:szCs w:val="24"/>
          <w:u w:val="single"/>
          <w:lang w:val="uk-UA"/>
        </w:rPr>
        <w:t xml:space="preserve"> </w:t>
      </w:r>
    </w:p>
    <w:p w:rsidR="00FE38DD" w:rsidRPr="00BF1B36" w:rsidRDefault="00FE38DD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Слухали: 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>Валерія Пекаря</w:t>
      </w:r>
      <w:r w:rsidR="00045A7C"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з доповіддю та пропозицією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допустити</w:t>
      </w:r>
      <w:r w:rsidR="00045A7C"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для участі у зборах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 xml:space="preserve">та голосуванні </w:t>
      </w:r>
      <w:r w:rsidR="00045A7C" w:rsidRPr="00BF1B36">
        <w:rPr>
          <w:rFonts w:asciiTheme="minorHAnsi" w:hAnsiTheme="minorHAnsi" w:cs="Arial"/>
          <w:bCs/>
          <w:sz w:val="24"/>
          <w:szCs w:val="24"/>
          <w:lang w:val="uk-UA"/>
        </w:rPr>
        <w:t>всіх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 xml:space="preserve"> кандидатів до громадської ради, які</w:t>
      </w:r>
      <w:r w:rsidR="00045A7C"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нада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ли</w:t>
      </w:r>
      <w:r w:rsidR="00045A7C"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 xml:space="preserve">встановлений Постановою КМУ №996 від 03.11.2010 пакет документів, включаючи тих, хто не надіслав на запит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lastRenderedPageBreak/>
        <w:t xml:space="preserve">ініціативної групи </w:t>
      </w:r>
      <w:r w:rsidR="0076510C">
        <w:rPr>
          <w:rFonts w:asciiTheme="minorHAnsi" w:hAnsiTheme="minorHAnsi" w:cs="Arial"/>
          <w:bCs/>
          <w:sz w:val="24"/>
          <w:szCs w:val="24"/>
          <w:lang w:val="uk-UA"/>
        </w:rPr>
        <w:t xml:space="preserve">детального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роз’яснення щодо відповідності сфери діяльності їхніх інститутів громадянського суспільства сфері діяльності Мінекономрозвитку, загальною кількістю</w:t>
      </w:r>
      <w:r w:rsidR="00045A7C"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115 осіб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.</w:t>
      </w:r>
    </w:p>
    <w:p w:rsidR="00045A7C" w:rsidRPr="00BF1B36" w:rsidRDefault="00045A7C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045A7C" w:rsidRPr="00BF1B36" w:rsidRDefault="00045A7C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Рішення прийнято. </w:t>
      </w:r>
    </w:p>
    <w:p w:rsidR="00FE38DD" w:rsidRPr="00BF1B36" w:rsidRDefault="00FE38DD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</w:p>
    <w:p w:rsidR="00045A7C" w:rsidRPr="00BF1B36" w:rsidRDefault="008A576F" w:rsidP="008A576F">
      <w:pPr>
        <w:pStyle w:val="a3"/>
        <w:tabs>
          <w:tab w:val="left" w:pos="540"/>
        </w:tabs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u w:val="single"/>
          <w:lang w:val="uk-UA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6. </w:t>
      </w:r>
      <w:r w:rsidR="00045A7C" w:rsidRPr="00BF1B36">
        <w:rPr>
          <w:rFonts w:asciiTheme="minorHAnsi" w:hAnsiTheme="minorHAnsi" w:cs="Arial"/>
          <w:b/>
          <w:sz w:val="24"/>
          <w:szCs w:val="24"/>
          <w:u w:val="single"/>
          <w:lang w:val="uk-UA"/>
        </w:rPr>
        <w:t>Затвердження регламенту та порядку денного</w:t>
      </w:r>
    </w:p>
    <w:p w:rsidR="00045A7C" w:rsidRPr="00BF1B36" w:rsidRDefault="00045A7C" w:rsidP="008A576F">
      <w:pPr>
        <w:pStyle w:val="a3"/>
        <w:tabs>
          <w:tab w:val="left" w:pos="540"/>
        </w:tabs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045A7C" w:rsidRPr="008A576F" w:rsidRDefault="00045A7C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8A576F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Слухали: </w:t>
      </w:r>
      <w:r w:rsidRPr="008A576F">
        <w:rPr>
          <w:rFonts w:asciiTheme="minorHAnsi" w:hAnsiTheme="minorHAnsi" w:cs="Arial"/>
          <w:bCs/>
          <w:sz w:val="24"/>
          <w:szCs w:val="24"/>
          <w:lang w:val="uk-UA"/>
        </w:rPr>
        <w:t>Валерія Пекаря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Pr="008A576F">
        <w:rPr>
          <w:rFonts w:asciiTheme="minorHAnsi" w:hAnsiTheme="minorHAnsi" w:cs="Arial"/>
          <w:sz w:val="24"/>
          <w:szCs w:val="24"/>
          <w:lang w:val="uk-UA"/>
        </w:rPr>
        <w:t>з пропозицією в</w:t>
      </w:r>
      <w:r w:rsidR="008A576F" w:rsidRPr="008A576F">
        <w:rPr>
          <w:rFonts w:asciiTheme="minorHAnsi" w:hAnsiTheme="minorHAnsi" w:cs="Arial"/>
          <w:sz w:val="24"/>
          <w:szCs w:val="24"/>
          <w:lang w:val="uk-UA"/>
        </w:rPr>
        <w:t>к</w:t>
      </w:r>
      <w:r w:rsidRPr="008A576F">
        <w:rPr>
          <w:rFonts w:asciiTheme="minorHAnsi" w:hAnsiTheme="minorHAnsi" w:cs="Arial"/>
          <w:sz w:val="24"/>
          <w:szCs w:val="24"/>
          <w:lang w:val="uk-UA"/>
        </w:rPr>
        <w:t>лючити до порядку денного два питання:</w:t>
      </w:r>
    </w:p>
    <w:p w:rsidR="00045A7C" w:rsidRPr="008A576F" w:rsidRDefault="00045A7C" w:rsidP="008A576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8A576F">
        <w:rPr>
          <w:rFonts w:asciiTheme="minorHAnsi" w:hAnsiTheme="minorHAnsi" w:cs="Arial"/>
          <w:sz w:val="24"/>
          <w:szCs w:val="24"/>
          <w:lang w:val="uk-UA"/>
        </w:rPr>
        <w:t xml:space="preserve">Затвердження кількісного складу </w:t>
      </w:r>
      <w:r w:rsidR="008A576F" w:rsidRPr="008A576F">
        <w:rPr>
          <w:rFonts w:asciiTheme="minorHAnsi" w:hAnsiTheme="minorHAnsi" w:cs="Arial"/>
          <w:sz w:val="24"/>
          <w:szCs w:val="24"/>
          <w:lang w:val="uk-UA"/>
        </w:rPr>
        <w:t xml:space="preserve">громадської </w:t>
      </w:r>
      <w:r w:rsidRPr="008A576F">
        <w:rPr>
          <w:rFonts w:asciiTheme="minorHAnsi" w:hAnsiTheme="minorHAnsi" w:cs="Arial"/>
          <w:sz w:val="24"/>
          <w:szCs w:val="24"/>
          <w:lang w:val="uk-UA"/>
        </w:rPr>
        <w:t>рад</w:t>
      </w:r>
      <w:r w:rsidR="008A576F" w:rsidRPr="008A576F">
        <w:rPr>
          <w:rFonts w:asciiTheme="minorHAnsi" w:hAnsiTheme="minorHAnsi" w:cs="Arial"/>
          <w:sz w:val="24"/>
          <w:szCs w:val="24"/>
          <w:lang w:val="uk-UA"/>
        </w:rPr>
        <w:t>и</w:t>
      </w:r>
    </w:p>
    <w:p w:rsidR="00045A7C" w:rsidRPr="008A576F" w:rsidRDefault="00045A7C" w:rsidP="008A576F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8A576F">
        <w:rPr>
          <w:rFonts w:asciiTheme="minorHAnsi" w:hAnsiTheme="minorHAnsi" w:cs="Arial"/>
          <w:sz w:val="24"/>
          <w:szCs w:val="24"/>
          <w:lang w:val="uk-UA"/>
        </w:rPr>
        <w:t xml:space="preserve">Проведення рейтингового голосування з формування нового складу </w:t>
      </w:r>
      <w:r w:rsidR="008A576F" w:rsidRPr="008A576F">
        <w:rPr>
          <w:rFonts w:asciiTheme="minorHAnsi" w:hAnsiTheme="minorHAnsi" w:cs="Arial"/>
          <w:sz w:val="24"/>
          <w:szCs w:val="24"/>
          <w:lang w:val="uk-UA"/>
        </w:rPr>
        <w:t xml:space="preserve">громадської </w:t>
      </w:r>
      <w:r w:rsidRPr="008A576F">
        <w:rPr>
          <w:rFonts w:asciiTheme="minorHAnsi" w:hAnsiTheme="minorHAnsi" w:cs="Arial"/>
          <w:sz w:val="24"/>
          <w:szCs w:val="24"/>
          <w:lang w:val="uk-UA"/>
        </w:rPr>
        <w:t>рад</w:t>
      </w:r>
      <w:r w:rsidR="008A576F" w:rsidRPr="008A576F">
        <w:rPr>
          <w:rFonts w:asciiTheme="minorHAnsi" w:hAnsiTheme="minorHAnsi" w:cs="Arial"/>
          <w:sz w:val="24"/>
          <w:szCs w:val="24"/>
          <w:lang w:val="uk-UA"/>
        </w:rPr>
        <w:t>и при Мінекономрозвитку України</w:t>
      </w:r>
    </w:p>
    <w:p w:rsidR="00045A7C" w:rsidRPr="008A576F" w:rsidRDefault="00045A7C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8A576F">
        <w:rPr>
          <w:rFonts w:asciiTheme="minorHAnsi" w:hAnsiTheme="minorHAnsi" w:cs="Arial"/>
          <w:sz w:val="24"/>
          <w:szCs w:val="24"/>
          <w:lang w:val="uk-UA"/>
        </w:rPr>
        <w:t>Регламент – виступ 3 хв., повторний – 1 хв.</w:t>
      </w:r>
    </w:p>
    <w:p w:rsidR="00045A7C" w:rsidRPr="00BF1B36" w:rsidRDefault="00045A7C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045A7C" w:rsidRPr="00BF1B36" w:rsidRDefault="00045A7C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прийнято.</w:t>
      </w:r>
    </w:p>
    <w:p w:rsidR="00045A7C" w:rsidRPr="00BF1B36" w:rsidRDefault="00045A7C" w:rsidP="008A576F">
      <w:pPr>
        <w:spacing w:after="0" w:line="240" w:lineRule="auto"/>
        <w:ind w:left="720"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 </w:t>
      </w:r>
    </w:p>
    <w:p w:rsidR="00850CFC" w:rsidRPr="008A576F" w:rsidRDefault="008A576F" w:rsidP="008A576F">
      <w:pPr>
        <w:spacing w:after="0" w:line="240" w:lineRule="auto"/>
        <w:ind w:left="720"/>
        <w:jc w:val="both"/>
        <w:rPr>
          <w:rFonts w:asciiTheme="minorHAnsi" w:hAnsiTheme="minorHAnsi" w:cs="Arial"/>
          <w:b/>
          <w:sz w:val="24"/>
          <w:szCs w:val="24"/>
          <w:u w:val="single"/>
          <w:lang w:val="uk-UA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7. </w:t>
      </w:r>
      <w:r w:rsidR="00850CFC" w:rsidRPr="008A576F">
        <w:rPr>
          <w:rFonts w:asciiTheme="minorHAnsi" w:hAnsiTheme="minorHAnsi" w:cs="Arial"/>
          <w:b/>
          <w:sz w:val="24"/>
          <w:szCs w:val="24"/>
          <w:u w:val="single"/>
          <w:lang w:val="uk-UA"/>
        </w:rPr>
        <w:t>Затвердження кількісного складу громадської ради</w:t>
      </w:r>
    </w:p>
    <w:p w:rsidR="00FF32A4" w:rsidRPr="00BF1B36" w:rsidRDefault="00FF32A4" w:rsidP="008A576F">
      <w:pPr>
        <w:pStyle w:val="a3"/>
        <w:spacing w:after="0" w:line="240" w:lineRule="auto"/>
        <w:ind w:left="108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FF32A4" w:rsidRPr="00BF1B36" w:rsidRDefault="00FF32A4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Слухали: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пропозицію зарахувати до складу громадської ради всіх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без виключення кандидатів, що подали повний пакет документів.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="0076510C">
        <w:rPr>
          <w:rFonts w:asciiTheme="minorHAnsi" w:hAnsiTheme="minorHAnsi" w:cs="Arial"/>
          <w:bCs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>45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«проти»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46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«утримались»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2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не прийнято.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Слухали: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пропозицію дозволити приймати участь в голосуванні всі</w:t>
      </w:r>
      <w:r w:rsidR="008A576F">
        <w:rPr>
          <w:rFonts w:asciiTheme="minorHAnsi" w:hAnsiTheme="minorHAnsi" w:cs="Arial"/>
          <w:sz w:val="24"/>
          <w:szCs w:val="24"/>
          <w:lang w:val="uk-UA"/>
        </w:rPr>
        <w:t>м учасникам, які представлені довіреними особами з оформленими належним чином довіреностями.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="0076510C">
        <w:rPr>
          <w:rFonts w:asciiTheme="minorHAnsi" w:hAnsiTheme="minorHAnsi" w:cs="Arial"/>
          <w:bCs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>57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«проти»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35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«утримались»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1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прийнято.</w:t>
      </w:r>
    </w:p>
    <w:p w:rsidR="00FF32A4" w:rsidRPr="00BF1B36" w:rsidRDefault="00FF32A4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</w:p>
    <w:p w:rsidR="00404A84" w:rsidRPr="00BF1B36" w:rsidRDefault="00404A84" w:rsidP="008A576F">
      <w:pPr>
        <w:pStyle w:val="a3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Слухали: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голову </w:t>
      </w:r>
      <w:r w:rsidR="008A576F" w:rsidRPr="00BF1B36">
        <w:rPr>
          <w:rFonts w:asciiTheme="minorHAnsi" w:hAnsiTheme="minorHAnsi" w:cs="Arial"/>
          <w:sz w:val="24"/>
          <w:szCs w:val="24"/>
          <w:lang w:val="uk-UA"/>
        </w:rPr>
        <w:t xml:space="preserve">мандатної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комісії 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Олега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Платонова з переліком</w:t>
      </w:r>
      <w:r w:rsidR="00F3011F" w:rsidRPr="00BF1B36">
        <w:rPr>
          <w:rFonts w:asciiTheme="minorHAnsi" w:hAnsiTheme="minorHAnsi" w:cs="Arial"/>
          <w:sz w:val="24"/>
          <w:szCs w:val="24"/>
          <w:lang w:val="uk-UA"/>
        </w:rPr>
        <w:t xml:space="preserve"> 22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осіб, </w:t>
      </w:r>
      <w:r w:rsidR="008A576F">
        <w:rPr>
          <w:rFonts w:asciiTheme="minorHAnsi" w:hAnsiTheme="minorHAnsi" w:cs="Arial"/>
          <w:sz w:val="24"/>
          <w:szCs w:val="24"/>
          <w:lang w:val="uk-UA"/>
        </w:rPr>
        <w:t>які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не</w:t>
      </w:r>
      <w:r w:rsidR="008A576F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зареєструвались та не</w:t>
      </w:r>
      <w:r w:rsidR="00F3011F"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отримали мандати: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Бородиня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Олександр Григорович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Буніна Світлана Сергіївна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Бураковський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Ігор Валентинович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Валєєв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Віктор Вікторович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Дегтяренко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Олексій Олександрович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Жугаєвич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Ярема Васильович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Захарін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Сергій Володимирович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Карандін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Сергій Олександрович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Коропецький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Андрій Михайлович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Лукач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Ростислав Володимирович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Петрова Наталія Олександрівна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Рожкова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Юлія Леонідівна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Хоменко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Валентина Олексіївна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Цимбала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Микола Іванович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Цільвік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Олег Валерійович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lastRenderedPageBreak/>
        <w:t>Богданов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Андрій Володимирович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Волчук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Валентина Василівна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Галуненко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Олександр Васильович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Гольдський Віктор Сергійович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Гречаний Володимир Леонідович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Снєжик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Віталій Миколайович</w:t>
      </w:r>
    </w:p>
    <w:p w:rsidR="00F3011F" w:rsidRPr="008A576F" w:rsidRDefault="00F3011F" w:rsidP="008A576F">
      <w:pPr>
        <w:pStyle w:val="a3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uk-UA"/>
        </w:rPr>
      </w:pPr>
      <w:proofErr w:type="spellStart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>Усок</w:t>
      </w:r>
      <w:proofErr w:type="spellEnd"/>
      <w:r w:rsidRPr="008A576F">
        <w:rPr>
          <w:rFonts w:asciiTheme="minorHAnsi" w:eastAsia="Times New Roman" w:hAnsiTheme="minorHAnsi"/>
          <w:color w:val="000000"/>
          <w:sz w:val="24"/>
          <w:szCs w:val="24"/>
          <w:lang w:val="uk-UA" w:eastAsia="ru-RU"/>
        </w:rPr>
        <w:t xml:space="preserve"> Андрій Миколайович</w:t>
      </w:r>
    </w:p>
    <w:p w:rsidR="00F3011F" w:rsidRPr="00BF1B36" w:rsidRDefault="003E1096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Ухвали</w:t>
      </w:r>
      <w:r w:rsidR="008A576F">
        <w:rPr>
          <w:rFonts w:asciiTheme="minorHAnsi" w:hAnsiTheme="minorHAnsi" w:cs="Arial"/>
          <w:b/>
          <w:sz w:val="24"/>
          <w:szCs w:val="24"/>
          <w:lang w:val="uk-UA"/>
        </w:rPr>
        <w:t>л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и</w:t>
      </w:r>
      <w:r w:rsidR="00F3011F"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: </w:t>
      </w:r>
      <w:r w:rsidR="00F3011F" w:rsidRPr="00BF1B36">
        <w:rPr>
          <w:rFonts w:asciiTheme="minorHAnsi" w:hAnsiTheme="minorHAnsi" w:cs="Arial"/>
          <w:sz w:val="24"/>
          <w:szCs w:val="24"/>
          <w:lang w:val="uk-UA"/>
        </w:rPr>
        <w:t>прийняти до відома</w:t>
      </w:r>
      <w:r w:rsidR="008A576F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705EE2" w:rsidRPr="00BF1B36" w:rsidRDefault="00705EE2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705EE2" w:rsidRPr="00BF1B36" w:rsidRDefault="00705EE2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прийнято.</w:t>
      </w:r>
    </w:p>
    <w:p w:rsidR="008A576F" w:rsidRDefault="008A576F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8A576F" w:rsidRPr="00BF1B36" w:rsidRDefault="008A576F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Слухали: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пропозицію </w:t>
      </w:r>
      <w:r>
        <w:rPr>
          <w:rFonts w:asciiTheme="minorHAnsi" w:hAnsiTheme="minorHAnsi" w:cs="Arial"/>
          <w:sz w:val="24"/>
          <w:szCs w:val="24"/>
          <w:lang w:val="uk-UA"/>
        </w:rPr>
        <w:t xml:space="preserve">затвердити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кількісний склад громадської ради 35 осіб</w:t>
      </w:r>
      <w:r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7E7D03" w:rsidRPr="00BF1B36" w:rsidRDefault="007E7D0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="0076510C">
        <w:rPr>
          <w:rFonts w:asciiTheme="minorHAnsi" w:hAnsiTheme="minorHAnsi" w:cs="Arial"/>
          <w:bCs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>91</w:t>
      </w:r>
    </w:p>
    <w:p w:rsidR="007E7D03" w:rsidRPr="00BF1B36" w:rsidRDefault="007E7D0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«проти»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0</w:t>
      </w:r>
    </w:p>
    <w:p w:rsidR="007E7D03" w:rsidRPr="00BF1B36" w:rsidRDefault="007E7D0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«утримались»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2</w:t>
      </w:r>
    </w:p>
    <w:p w:rsidR="008A576F" w:rsidRPr="00BF1B36" w:rsidRDefault="008A576F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Ухвали</w:t>
      </w:r>
      <w:r>
        <w:rPr>
          <w:rFonts w:asciiTheme="minorHAnsi" w:hAnsiTheme="minorHAnsi" w:cs="Arial"/>
          <w:b/>
          <w:sz w:val="24"/>
          <w:szCs w:val="24"/>
          <w:lang w:val="uk-UA"/>
        </w:rPr>
        <w:t>л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и: </w:t>
      </w:r>
      <w:r>
        <w:rPr>
          <w:rFonts w:asciiTheme="minorHAnsi" w:hAnsiTheme="minorHAnsi" w:cs="Arial"/>
          <w:sz w:val="24"/>
          <w:szCs w:val="24"/>
          <w:lang w:val="uk-UA"/>
        </w:rPr>
        <w:t xml:space="preserve">затвердити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кількісний склад громадської ради 35 осіб</w:t>
      </w:r>
      <w:r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7E7D03" w:rsidRPr="00BF1B36" w:rsidRDefault="007E7D03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</w:p>
    <w:p w:rsidR="007E7D03" w:rsidRPr="00BF1B36" w:rsidRDefault="008A576F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>
        <w:rPr>
          <w:rFonts w:asciiTheme="minorHAnsi" w:hAnsiTheme="minorHAnsi" w:cs="Arial"/>
          <w:b/>
          <w:bCs/>
          <w:sz w:val="24"/>
          <w:szCs w:val="24"/>
          <w:lang w:val="uk-UA"/>
        </w:rPr>
        <w:t>Слухали</w:t>
      </w:r>
      <w:r w:rsidR="007E7D03"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: </w:t>
      </w:r>
      <w:r w:rsidRPr="008A576F">
        <w:rPr>
          <w:rFonts w:asciiTheme="minorHAnsi" w:hAnsiTheme="minorHAnsi" w:cs="Arial"/>
          <w:bCs/>
          <w:sz w:val="24"/>
          <w:szCs w:val="24"/>
          <w:lang w:val="uk-UA"/>
        </w:rPr>
        <w:t>пропозиції щодо</w:t>
      </w:r>
      <w:r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 </w:t>
      </w:r>
      <w:r w:rsidR="007E7D03" w:rsidRPr="00BF1B36">
        <w:rPr>
          <w:rFonts w:asciiTheme="minorHAnsi" w:hAnsiTheme="minorHAnsi" w:cs="Arial"/>
          <w:bCs/>
          <w:sz w:val="24"/>
          <w:szCs w:val="24"/>
          <w:lang w:val="uk-UA"/>
        </w:rPr>
        <w:t>визнач</w:t>
      </w:r>
      <w:r>
        <w:rPr>
          <w:rFonts w:asciiTheme="minorHAnsi" w:hAnsiTheme="minorHAnsi" w:cs="Arial"/>
          <w:bCs/>
          <w:sz w:val="24"/>
          <w:szCs w:val="24"/>
          <w:lang w:val="uk-UA"/>
        </w:rPr>
        <w:t xml:space="preserve">ення </w:t>
      </w:r>
      <w:r w:rsidR="007E7D03" w:rsidRPr="00BF1B36">
        <w:rPr>
          <w:rFonts w:asciiTheme="minorHAnsi" w:hAnsiTheme="minorHAnsi" w:cs="Arial"/>
          <w:bCs/>
          <w:sz w:val="24"/>
          <w:szCs w:val="24"/>
          <w:lang w:val="uk-UA"/>
        </w:rPr>
        <w:t>склад</w:t>
      </w:r>
      <w:r>
        <w:rPr>
          <w:rFonts w:asciiTheme="minorHAnsi" w:hAnsiTheme="minorHAnsi" w:cs="Arial"/>
          <w:bCs/>
          <w:sz w:val="24"/>
          <w:szCs w:val="24"/>
          <w:lang w:val="uk-UA"/>
        </w:rPr>
        <w:t>у</w:t>
      </w:r>
      <w:r w:rsidR="007E7D03"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громадської </w:t>
      </w:r>
      <w:r w:rsidR="007E7D03" w:rsidRPr="00BF1B36">
        <w:rPr>
          <w:rFonts w:asciiTheme="minorHAnsi" w:hAnsiTheme="minorHAnsi" w:cs="Arial"/>
          <w:bCs/>
          <w:sz w:val="24"/>
          <w:szCs w:val="24"/>
          <w:lang w:val="uk-UA"/>
        </w:rPr>
        <w:t>ради у разі скасування обмеження кількісного складу</w:t>
      </w:r>
      <w:r>
        <w:rPr>
          <w:rFonts w:asciiTheme="minorHAnsi" w:hAnsiTheme="minorHAnsi" w:cs="Arial"/>
          <w:bCs/>
          <w:sz w:val="24"/>
          <w:szCs w:val="24"/>
          <w:lang w:val="uk-UA"/>
        </w:rPr>
        <w:t>, встановленого Постановою КМУ №996 від 03.11.2010</w:t>
      </w:r>
      <w:r w:rsidR="007E7D03" w:rsidRPr="00BF1B36">
        <w:rPr>
          <w:rFonts w:asciiTheme="minorHAnsi" w:hAnsiTheme="minorHAnsi" w:cs="Arial"/>
          <w:bCs/>
          <w:sz w:val="24"/>
          <w:szCs w:val="24"/>
          <w:lang w:val="uk-UA"/>
        </w:rPr>
        <w:t>:</w:t>
      </w:r>
    </w:p>
    <w:p w:rsidR="007E7D03" w:rsidRPr="00BF1B36" w:rsidRDefault="008A576F" w:rsidP="008A576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>
        <w:rPr>
          <w:rFonts w:asciiTheme="minorHAnsi" w:hAnsiTheme="minorHAnsi" w:cs="Arial"/>
          <w:bCs/>
          <w:sz w:val="24"/>
          <w:szCs w:val="24"/>
          <w:lang w:val="uk-UA"/>
        </w:rPr>
        <w:t>Включити всі 115 кандидатів.</w:t>
      </w:r>
    </w:p>
    <w:p w:rsidR="007E7D03" w:rsidRPr="00BF1B36" w:rsidRDefault="007E7D03" w:rsidP="008A576F">
      <w:pPr>
        <w:spacing w:after="0" w:line="240" w:lineRule="auto"/>
        <w:ind w:left="108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6</w:t>
      </w:r>
    </w:p>
    <w:p w:rsidR="007E7D03" w:rsidRPr="00BF1B36" w:rsidRDefault="007E7D03" w:rsidP="008A576F">
      <w:pPr>
        <w:spacing w:after="0" w:line="240" w:lineRule="auto"/>
        <w:ind w:left="108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не прийнято.</w:t>
      </w:r>
    </w:p>
    <w:p w:rsidR="007E7D03" w:rsidRPr="00BF1B36" w:rsidRDefault="007E7D03" w:rsidP="008A576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Включити всіх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кандидатів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>, що при рейтинговому голосуванні набер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уть хоча б один голос.</w:t>
      </w:r>
    </w:p>
    <w:p w:rsidR="007E7D03" w:rsidRPr="00BF1B36" w:rsidRDefault="007E7D03" w:rsidP="008A576F">
      <w:pPr>
        <w:spacing w:after="0" w:line="240" w:lineRule="auto"/>
        <w:ind w:left="108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67</w:t>
      </w:r>
    </w:p>
    <w:p w:rsidR="00404A84" w:rsidRPr="008A576F" w:rsidRDefault="007E7D03" w:rsidP="008A576F">
      <w:pPr>
        <w:spacing w:after="0" w:line="240" w:lineRule="auto"/>
        <w:ind w:left="1080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прийнято</w:t>
      </w:r>
      <w:r w:rsidR="008A576F">
        <w:rPr>
          <w:rFonts w:asciiTheme="minorHAnsi" w:hAnsiTheme="minorHAnsi" w:cs="Arial"/>
          <w:b/>
          <w:bCs/>
          <w:sz w:val="24"/>
          <w:szCs w:val="24"/>
          <w:lang w:val="en-US"/>
        </w:rPr>
        <w:t>.</w:t>
      </w:r>
    </w:p>
    <w:p w:rsidR="007E7D03" w:rsidRPr="00BF1B36" w:rsidRDefault="007E7D03" w:rsidP="008A576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>Включити тільки тих, хто присутній особисто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,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і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не включати тих, хто за довірен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>істю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.</w:t>
      </w:r>
    </w:p>
    <w:p w:rsidR="007E7D03" w:rsidRPr="00BF1B36" w:rsidRDefault="007E7D03" w:rsidP="008A576F">
      <w:pPr>
        <w:spacing w:after="0" w:line="240" w:lineRule="auto"/>
        <w:ind w:left="108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8A576F">
        <w:rPr>
          <w:rFonts w:asciiTheme="minorHAnsi" w:hAnsiTheme="minorHAnsi" w:cs="Arial"/>
          <w:bCs/>
          <w:sz w:val="24"/>
          <w:szCs w:val="24"/>
          <w:lang w:val="uk-UA"/>
        </w:rPr>
        <w:t>–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45</w:t>
      </w:r>
    </w:p>
    <w:p w:rsidR="007E7D03" w:rsidRPr="00BF1B36" w:rsidRDefault="007E7D03" w:rsidP="008A576F">
      <w:pPr>
        <w:spacing w:after="0" w:line="240" w:lineRule="auto"/>
        <w:ind w:left="108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не прийнято.</w:t>
      </w:r>
    </w:p>
    <w:p w:rsidR="007E7D03" w:rsidRPr="002C26E0" w:rsidRDefault="008A576F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8A576F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Ухвалили: </w:t>
      </w:r>
      <w:r w:rsidRPr="008A576F">
        <w:rPr>
          <w:rFonts w:asciiTheme="minorHAnsi" w:hAnsiTheme="minorHAnsi" w:cs="Arial"/>
          <w:bCs/>
          <w:sz w:val="24"/>
          <w:szCs w:val="24"/>
          <w:lang w:val="uk-UA"/>
        </w:rPr>
        <w:t>у разі скасування обмеження кількісного складу, встановленого Постановою КМУ №996 від 03.11.2010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 xml:space="preserve">, </w:t>
      </w:r>
      <w:r w:rsidR="002C26E0"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включити 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 xml:space="preserve">до громадської ради </w:t>
      </w:r>
      <w:r w:rsidR="002C26E0"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всіх 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кандидатів</w:t>
      </w:r>
      <w:r w:rsidR="002C26E0" w:rsidRPr="00BF1B36">
        <w:rPr>
          <w:rFonts w:asciiTheme="minorHAnsi" w:hAnsiTheme="minorHAnsi" w:cs="Arial"/>
          <w:bCs/>
          <w:sz w:val="24"/>
          <w:szCs w:val="24"/>
          <w:lang w:val="uk-UA"/>
        </w:rPr>
        <w:t>, що при рейтинговому голосуванні набер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уть хоча б один голос.</w:t>
      </w:r>
    </w:p>
    <w:p w:rsidR="002C26E0" w:rsidRDefault="002C26E0" w:rsidP="002C26E0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</w:p>
    <w:p w:rsidR="006C6681" w:rsidRPr="002C26E0" w:rsidRDefault="007E7D03" w:rsidP="002C26E0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2C26E0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Слухали: </w:t>
      </w:r>
      <w:r w:rsidR="002C26E0" w:rsidRPr="002C26E0">
        <w:rPr>
          <w:rFonts w:asciiTheme="minorHAnsi" w:hAnsiTheme="minorHAnsi" w:cs="Arial"/>
          <w:bCs/>
          <w:sz w:val="24"/>
          <w:szCs w:val="24"/>
          <w:lang w:val="uk-UA"/>
        </w:rPr>
        <w:t xml:space="preserve">пропозиції щодо визначення складу громадської ради у разі 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зміни</w:t>
      </w:r>
      <w:r w:rsidR="002C26E0" w:rsidRPr="002C26E0">
        <w:rPr>
          <w:rFonts w:asciiTheme="minorHAnsi" w:hAnsiTheme="minorHAnsi" w:cs="Arial"/>
          <w:bCs/>
          <w:sz w:val="24"/>
          <w:szCs w:val="24"/>
          <w:lang w:val="uk-UA"/>
        </w:rPr>
        <w:t xml:space="preserve"> обмеження кількісного складу, встановленого Постановою КМУ №996 від 03.11.2010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.</w:t>
      </w:r>
    </w:p>
    <w:p w:rsidR="003E1096" w:rsidRPr="00BF1B36" w:rsidRDefault="003E1096" w:rsidP="008A576F">
      <w:pPr>
        <w:pStyle w:val="a3"/>
        <w:spacing w:after="0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Ухвали</w:t>
      </w:r>
      <w:r w:rsidR="002C26E0">
        <w:rPr>
          <w:rFonts w:asciiTheme="minorHAnsi" w:hAnsiTheme="minorHAnsi" w:cs="Arial"/>
          <w:b/>
          <w:sz w:val="24"/>
          <w:szCs w:val="24"/>
          <w:lang w:val="uk-UA"/>
        </w:rPr>
        <w:t>л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и: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6C6681" w:rsidRPr="00BF1B36">
        <w:rPr>
          <w:rFonts w:asciiTheme="minorHAnsi" w:hAnsiTheme="minorHAnsi" w:cs="Arial"/>
          <w:sz w:val="24"/>
          <w:szCs w:val="24"/>
          <w:lang w:val="uk-UA"/>
        </w:rPr>
        <w:t xml:space="preserve">Врахувати результати </w:t>
      </w:r>
      <w:r w:rsidR="002C26E0">
        <w:rPr>
          <w:rFonts w:asciiTheme="minorHAnsi" w:hAnsiTheme="minorHAnsi" w:cs="Arial"/>
          <w:sz w:val="24"/>
          <w:szCs w:val="24"/>
          <w:lang w:val="uk-UA"/>
        </w:rPr>
        <w:t>рейтингового</w:t>
      </w:r>
      <w:r w:rsidR="006C6681" w:rsidRPr="00BF1B36">
        <w:rPr>
          <w:rFonts w:asciiTheme="minorHAnsi" w:hAnsiTheme="minorHAnsi" w:cs="Arial"/>
          <w:sz w:val="24"/>
          <w:szCs w:val="24"/>
          <w:lang w:val="uk-UA"/>
        </w:rPr>
        <w:t xml:space="preserve"> голосування</w:t>
      </w:r>
      <w:r w:rsidR="002C26E0">
        <w:rPr>
          <w:rFonts w:asciiTheme="minorHAnsi" w:hAnsiTheme="minorHAnsi" w:cs="Arial"/>
          <w:sz w:val="24"/>
          <w:szCs w:val="24"/>
          <w:lang w:val="uk-UA"/>
        </w:rPr>
        <w:t xml:space="preserve"> на чинних установчих зборах.</w:t>
      </w:r>
    </w:p>
    <w:p w:rsidR="003E1096" w:rsidRPr="00BF1B36" w:rsidRDefault="003E1096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одноголосно.</w:t>
      </w:r>
    </w:p>
    <w:p w:rsidR="003E1096" w:rsidRPr="00BF1B36" w:rsidRDefault="003E1096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Рішення прийнято.</w:t>
      </w:r>
    </w:p>
    <w:p w:rsidR="002C26E0" w:rsidRDefault="002C26E0" w:rsidP="002C26E0">
      <w:pPr>
        <w:tabs>
          <w:tab w:val="left" w:pos="720"/>
          <w:tab w:val="left" w:pos="810"/>
        </w:tabs>
        <w:spacing w:after="0" w:line="240" w:lineRule="auto"/>
        <w:ind w:left="720"/>
        <w:jc w:val="both"/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</w:p>
    <w:p w:rsidR="006C6681" w:rsidRPr="002C26E0" w:rsidRDefault="002C26E0" w:rsidP="002C26E0">
      <w:pPr>
        <w:keepNext/>
        <w:tabs>
          <w:tab w:val="left" w:pos="720"/>
          <w:tab w:val="left" w:pos="810"/>
        </w:tabs>
        <w:spacing w:after="0" w:line="240" w:lineRule="auto"/>
        <w:ind w:left="720"/>
        <w:jc w:val="both"/>
        <w:rPr>
          <w:rFonts w:asciiTheme="minorHAnsi" w:hAnsiTheme="minorHAnsi" w:cs="Arial"/>
          <w:b/>
          <w:sz w:val="24"/>
          <w:szCs w:val="24"/>
          <w:u w:val="single"/>
          <w:lang w:val="uk-UA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8. </w:t>
      </w:r>
      <w:r w:rsidR="006C6681" w:rsidRPr="002C26E0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Обрання членів </w:t>
      </w:r>
      <w:r w:rsidRPr="002C26E0">
        <w:rPr>
          <w:rFonts w:asciiTheme="minorHAnsi" w:hAnsiTheme="minorHAnsi" w:cs="Arial"/>
          <w:b/>
          <w:sz w:val="24"/>
          <w:szCs w:val="24"/>
          <w:u w:val="single"/>
          <w:lang w:val="uk-UA"/>
        </w:rPr>
        <w:t xml:space="preserve">громадської </w:t>
      </w:r>
      <w:r w:rsidR="006C6681" w:rsidRPr="002C26E0">
        <w:rPr>
          <w:rFonts w:asciiTheme="minorHAnsi" w:hAnsiTheme="minorHAnsi" w:cs="Arial"/>
          <w:b/>
          <w:sz w:val="24"/>
          <w:szCs w:val="24"/>
          <w:u w:val="single"/>
          <w:lang w:val="uk-UA"/>
        </w:rPr>
        <w:t>ради</w:t>
      </w:r>
    </w:p>
    <w:p w:rsidR="006C6681" w:rsidRPr="00BF1B36" w:rsidRDefault="006C6681" w:rsidP="002C26E0">
      <w:pPr>
        <w:pStyle w:val="a3"/>
        <w:keepNext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6C6681" w:rsidRPr="00BF1B36" w:rsidRDefault="006C6681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Слухали: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Голову збор</w:t>
      </w:r>
      <w:r w:rsidR="002C26E0">
        <w:rPr>
          <w:rFonts w:asciiTheme="minorHAnsi" w:hAnsiTheme="minorHAnsi" w:cs="Arial"/>
          <w:sz w:val="24"/>
          <w:szCs w:val="24"/>
          <w:lang w:val="uk-UA"/>
        </w:rPr>
        <w:t>ів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3E1096" w:rsidRPr="00BF1B36">
        <w:rPr>
          <w:rFonts w:asciiTheme="minorHAnsi" w:hAnsiTheme="minorHAnsi" w:cs="Arial"/>
          <w:sz w:val="24"/>
          <w:szCs w:val="24"/>
          <w:lang w:val="uk-UA"/>
        </w:rPr>
        <w:t>В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алерія Пекаря щодо процедури рейтингового голосування.</w:t>
      </w:r>
    </w:p>
    <w:p w:rsidR="001030B3" w:rsidRPr="00BF1B36" w:rsidRDefault="003E1096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Ухвали</w:t>
      </w:r>
      <w:r w:rsidR="002C26E0">
        <w:rPr>
          <w:rFonts w:asciiTheme="minorHAnsi" w:hAnsiTheme="minorHAnsi" w:cs="Arial"/>
          <w:b/>
          <w:sz w:val="24"/>
          <w:szCs w:val="24"/>
          <w:lang w:val="uk-UA"/>
        </w:rPr>
        <w:t>л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и: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2C26E0" w:rsidRPr="00BF1B36">
        <w:rPr>
          <w:rFonts w:asciiTheme="minorHAnsi" w:hAnsiTheme="minorHAnsi" w:cs="Arial"/>
          <w:sz w:val="24"/>
          <w:szCs w:val="24"/>
          <w:lang w:val="uk-UA"/>
        </w:rPr>
        <w:t xml:space="preserve">включити до </w:t>
      </w:r>
      <w:r w:rsidR="001030B3" w:rsidRPr="00BF1B36">
        <w:rPr>
          <w:rFonts w:asciiTheme="minorHAnsi" w:hAnsiTheme="minorHAnsi" w:cs="Arial"/>
          <w:sz w:val="24"/>
          <w:szCs w:val="24"/>
          <w:lang w:val="uk-UA"/>
        </w:rPr>
        <w:t>бюлетенів вс</w:t>
      </w:r>
      <w:r w:rsidR="002C26E0">
        <w:rPr>
          <w:rFonts w:asciiTheme="minorHAnsi" w:hAnsiTheme="minorHAnsi" w:cs="Arial"/>
          <w:sz w:val="24"/>
          <w:szCs w:val="24"/>
          <w:lang w:val="uk-UA"/>
        </w:rPr>
        <w:t>і</w:t>
      </w:r>
      <w:r w:rsidR="001030B3" w:rsidRPr="00BF1B36">
        <w:rPr>
          <w:rFonts w:asciiTheme="minorHAnsi" w:hAnsiTheme="minorHAnsi" w:cs="Arial"/>
          <w:sz w:val="24"/>
          <w:szCs w:val="24"/>
          <w:lang w:val="uk-UA"/>
        </w:rPr>
        <w:t>х</w:t>
      </w:r>
      <w:r w:rsidR="002C26E0">
        <w:rPr>
          <w:rFonts w:asciiTheme="minorHAnsi" w:hAnsiTheme="minorHAnsi" w:cs="Arial"/>
          <w:sz w:val="24"/>
          <w:szCs w:val="24"/>
          <w:lang w:val="uk-UA"/>
        </w:rPr>
        <w:t xml:space="preserve"> кандидатів,</w:t>
      </w:r>
      <w:r w:rsidR="001030B3" w:rsidRPr="00BF1B36">
        <w:rPr>
          <w:rFonts w:asciiTheme="minorHAnsi" w:hAnsiTheme="minorHAnsi" w:cs="Arial"/>
          <w:sz w:val="24"/>
          <w:szCs w:val="24"/>
          <w:lang w:val="uk-UA"/>
        </w:rPr>
        <w:t xml:space="preserve"> присутні</w:t>
      </w:r>
      <w:r w:rsidR="002C26E0">
        <w:rPr>
          <w:rFonts w:asciiTheme="minorHAnsi" w:hAnsiTheme="minorHAnsi" w:cs="Arial"/>
          <w:sz w:val="24"/>
          <w:szCs w:val="24"/>
          <w:lang w:val="uk-UA"/>
        </w:rPr>
        <w:t>х</w:t>
      </w:r>
      <w:r w:rsidR="001030B3" w:rsidRPr="00BF1B36">
        <w:rPr>
          <w:rFonts w:asciiTheme="minorHAnsi" w:hAnsiTheme="minorHAnsi" w:cs="Arial"/>
          <w:sz w:val="24"/>
          <w:szCs w:val="24"/>
          <w:lang w:val="uk-UA"/>
        </w:rPr>
        <w:t xml:space="preserve"> особисто </w:t>
      </w:r>
      <w:r w:rsidR="002C26E0">
        <w:rPr>
          <w:rFonts w:asciiTheme="minorHAnsi" w:hAnsiTheme="minorHAnsi" w:cs="Arial"/>
          <w:sz w:val="24"/>
          <w:szCs w:val="24"/>
          <w:lang w:val="uk-UA"/>
        </w:rPr>
        <w:t>або</w:t>
      </w:r>
      <w:r w:rsidR="001030B3" w:rsidRPr="00BF1B36">
        <w:rPr>
          <w:rFonts w:asciiTheme="minorHAnsi" w:hAnsiTheme="minorHAnsi" w:cs="Arial"/>
          <w:sz w:val="24"/>
          <w:szCs w:val="24"/>
          <w:lang w:val="uk-UA"/>
        </w:rPr>
        <w:t xml:space="preserve"> за довіреностями</w:t>
      </w:r>
      <w:r w:rsidR="002C26E0">
        <w:rPr>
          <w:rFonts w:asciiTheme="minorHAnsi" w:hAnsiTheme="minorHAnsi" w:cs="Arial"/>
          <w:sz w:val="24"/>
          <w:szCs w:val="24"/>
          <w:lang w:val="uk-UA"/>
        </w:rPr>
        <w:t>,</w:t>
      </w:r>
      <w:r w:rsidR="00593C33" w:rsidRPr="00BF1B36">
        <w:rPr>
          <w:rFonts w:asciiTheme="minorHAnsi" w:hAnsiTheme="minorHAnsi" w:cs="Arial"/>
          <w:sz w:val="24"/>
          <w:szCs w:val="24"/>
          <w:lang w:val="uk-UA"/>
        </w:rPr>
        <w:t xml:space="preserve"> виданими належн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и</w:t>
      </w:r>
      <w:r w:rsidR="00593C33" w:rsidRPr="00BF1B36">
        <w:rPr>
          <w:rFonts w:asciiTheme="minorHAnsi" w:hAnsiTheme="minorHAnsi" w:cs="Arial"/>
          <w:sz w:val="24"/>
          <w:szCs w:val="24"/>
          <w:lang w:val="uk-UA"/>
        </w:rPr>
        <w:t>м чином</w:t>
      </w:r>
      <w:r w:rsidR="002C26E0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3E1096" w:rsidRPr="00BF1B36" w:rsidRDefault="003E1096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«за» 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bCs/>
          <w:sz w:val="24"/>
          <w:szCs w:val="24"/>
          <w:lang w:val="uk-UA"/>
        </w:rPr>
        <w:t xml:space="preserve"> 75</w:t>
      </w:r>
      <w:r w:rsidR="002C26E0">
        <w:rPr>
          <w:rFonts w:asciiTheme="minorHAnsi" w:hAnsiTheme="minorHAnsi" w:cs="Arial"/>
          <w:bCs/>
          <w:sz w:val="24"/>
          <w:szCs w:val="24"/>
          <w:lang w:val="uk-UA"/>
        </w:rPr>
        <w:t>.</w:t>
      </w:r>
    </w:p>
    <w:p w:rsidR="003E1096" w:rsidRPr="00BF1B36" w:rsidRDefault="003E1096" w:rsidP="008A576F">
      <w:pPr>
        <w:spacing w:after="0" w:line="240" w:lineRule="auto"/>
        <w:ind w:firstLine="720"/>
        <w:jc w:val="both"/>
        <w:rPr>
          <w:rFonts w:asciiTheme="minorHAnsi" w:hAnsiTheme="minorHAnsi" w:cs="Arial"/>
          <w:b/>
          <w:bCs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lastRenderedPageBreak/>
        <w:t>Рішення</w:t>
      </w:r>
      <w:r w:rsidR="0076510C">
        <w:rPr>
          <w:rFonts w:asciiTheme="minorHAnsi" w:hAnsiTheme="minorHAnsi" w:cs="Arial"/>
          <w:b/>
          <w:bCs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b/>
          <w:bCs/>
          <w:sz w:val="24"/>
          <w:szCs w:val="24"/>
          <w:lang w:val="uk-UA"/>
        </w:rPr>
        <w:t>прийнято</w:t>
      </w:r>
      <w:r w:rsidR="002C26E0">
        <w:rPr>
          <w:rFonts w:asciiTheme="minorHAnsi" w:hAnsiTheme="minorHAnsi" w:cs="Arial"/>
          <w:b/>
          <w:bCs/>
          <w:sz w:val="24"/>
          <w:szCs w:val="24"/>
          <w:lang w:val="uk-UA"/>
        </w:rPr>
        <w:t>.</w:t>
      </w:r>
    </w:p>
    <w:p w:rsidR="003E1096" w:rsidRPr="00BF1B36" w:rsidRDefault="003E1096" w:rsidP="008A576F">
      <w:pPr>
        <w:pStyle w:val="a3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3E1096" w:rsidRPr="0076510C" w:rsidRDefault="003E1096" w:rsidP="0076510C">
      <w:pPr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76510C">
        <w:rPr>
          <w:rFonts w:asciiTheme="minorHAnsi" w:hAnsiTheme="minorHAnsi" w:cs="Arial"/>
          <w:b/>
          <w:sz w:val="24"/>
          <w:szCs w:val="24"/>
          <w:lang w:val="uk-UA"/>
        </w:rPr>
        <w:t>Ухвалити:</w:t>
      </w:r>
      <w:r w:rsidRP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593C33" w:rsidRPr="0076510C">
        <w:rPr>
          <w:rFonts w:asciiTheme="minorHAnsi" w:hAnsiTheme="minorHAnsi" w:cs="Arial"/>
          <w:sz w:val="24"/>
          <w:szCs w:val="24"/>
          <w:lang w:val="uk-UA"/>
        </w:rPr>
        <w:t xml:space="preserve">Виключити </w:t>
      </w:r>
      <w:r w:rsidR="0076510C" w:rsidRPr="0076510C">
        <w:rPr>
          <w:rFonts w:asciiTheme="minorHAnsi" w:hAnsiTheme="minorHAnsi" w:cs="Arial"/>
          <w:sz w:val="24"/>
          <w:szCs w:val="24"/>
          <w:lang w:val="uk-UA"/>
        </w:rPr>
        <w:t xml:space="preserve">з бюлетенів для голосування </w:t>
      </w:r>
      <w:r w:rsidR="00593C33" w:rsidRPr="0076510C">
        <w:rPr>
          <w:rFonts w:asciiTheme="minorHAnsi" w:hAnsiTheme="minorHAnsi" w:cs="Arial"/>
          <w:sz w:val="24"/>
          <w:szCs w:val="24"/>
          <w:lang w:val="uk-UA"/>
        </w:rPr>
        <w:t>тих</w:t>
      </w:r>
      <w:r w:rsidR="0076510C" w:rsidRPr="0076510C">
        <w:rPr>
          <w:rFonts w:asciiTheme="minorHAnsi" w:hAnsiTheme="minorHAnsi" w:cs="Arial"/>
          <w:sz w:val="24"/>
          <w:szCs w:val="24"/>
          <w:lang w:val="uk-UA"/>
        </w:rPr>
        <w:t xml:space="preserve"> кандидатів, </w:t>
      </w:r>
      <w:r w:rsidR="0076510C">
        <w:rPr>
          <w:rFonts w:asciiTheme="minorHAnsi" w:hAnsiTheme="minorHAnsi" w:cs="Arial"/>
          <w:sz w:val="24"/>
          <w:szCs w:val="24"/>
          <w:lang w:val="uk-UA"/>
        </w:rPr>
        <w:t>що</w:t>
      </w:r>
      <w:r w:rsidR="0076510C" w:rsidRP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2C26E0" w:rsidRPr="0076510C">
        <w:rPr>
          <w:rFonts w:asciiTheme="minorHAnsi" w:hAnsiTheme="minorHAnsi" w:cs="Arial"/>
          <w:sz w:val="24"/>
          <w:szCs w:val="24"/>
          <w:lang w:val="uk-UA"/>
        </w:rPr>
        <w:t>представлен</w:t>
      </w:r>
      <w:r w:rsidR="0076510C">
        <w:rPr>
          <w:rFonts w:asciiTheme="minorHAnsi" w:hAnsiTheme="minorHAnsi" w:cs="Arial"/>
          <w:sz w:val="24"/>
          <w:szCs w:val="24"/>
          <w:lang w:val="uk-UA"/>
        </w:rPr>
        <w:t>і</w:t>
      </w:r>
      <w:r w:rsidR="002C26E0" w:rsidRP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593C33" w:rsidRPr="0076510C">
        <w:rPr>
          <w:rFonts w:asciiTheme="minorHAnsi" w:hAnsiTheme="minorHAnsi" w:cs="Arial"/>
          <w:sz w:val="24"/>
          <w:szCs w:val="24"/>
          <w:lang w:val="uk-UA"/>
        </w:rPr>
        <w:t>за довіреностями</w:t>
      </w:r>
      <w:r w:rsidR="002C26E0" w:rsidRPr="0076510C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6C6681" w:rsidRPr="00BF1B36" w:rsidRDefault="003E1096" w:rsidP="008A576F">
      <w:pPr>
        <w:pStyle w:val="a3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«</w:t>
      </w:r>
      <w:r w:rsidR="00593C33" w:rsidRPr="00BF1B36">
        <w:rPr>
          <w:rFonts w:asciiTheme="minorHAnsi" w:hAnsiTheme="minorHAnsi" w:cs="Arial"/>
          <w:sz w:val="24"/>
          <w:szCs w:val="24"/>
          <w:lang w:val="uk-UA"/>
        </w:rPr>
        <w:t>за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»</w:t>
      </w:r>
      <w:r w:rsidR="00593C33" w:rsidRPr="00BF1B36">
        <w:rPr>
          <w:rFonts w:asciiTheme="minorHAnsi" w:hAnsiTheme="minorHAnsi" w:cs="Arial"/>
          <w:sz w:val="24"/>
          <w:szCs w:val="24"/>
          <w:lang w:val="uk-UA"/>
        </w:rPr>
        <w:t xml:space="preserve"> – 9</w:t>
      </w:r>
    </w:p>
    <w:p w:rsidR="003E1096" w:rsidRPr="00BF1B36" w:rsidRDefault="003E1096" w:rsidP="008A576F">
      <w:pPr>
        <w:pStyle w:val="a3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Рішення не прийнято</w:t>
      </w:r>
      <w:r w:rsidR="002C26E0">
        <w:rPr>
          <w:rFonts w:asciiTheme="minorHAnsi" w:hAnsiTheme="minorHAnsi" w:cs="Arial"/>
          <w:b/>
          <w:sz w:val="24"/>
          <w:szCs w:val="24"/>
          <w:lang w:val="uk-UA"/>
        </w:rPr>
        <w:t>.</w:t>
      </w:r>
    </w:p>
    <w:p w:rsidR="003E1096" w:rsidRPr="00BF1B36" w:rsidRDefault="003E1096" w:rsidP="008A576F">
      <w:pPr>
        <w:pStyle w:val="a3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6C6681" w:rsidRPr="002C26E0" w:rsidRDefault="003E1096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Слухали:</w:t>
      </w:r>
      <w:r w:rsidRPr="002C26E0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 xml:space="preserve">Світлану Буніну </w:t>
      </w:r>
      <w:r w:rsidR="002C26E0">
        <w:rPr>
          <w:rFonts w:asciiTheme="minorHAnsi" w:hAnsiTheme="minorHAnsi" w:cs="Arial"/>
          <w:sz w:val="24"/>
          <w:szCs w:val="24"/>
          <w:lang w:val="uk-UA"/>
        </w:rPr>
        <w:t xml:space="preserve">та 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 xml:space="preserve">голову мандатної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комісії Олега 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 xml:space="preserve">Платонова </w:t>
      </w:r>
      <w:r w:rsidR="00A35F3D" w:rsidRPr="002C26E0">
        <w:rPr>
          <w:rFonts w:asciiTheme="minorHAnsi" w:hAnsiTheme="minorHAnsi" w:cs="Arial"/>
          <w:sz w:val="24"/>
          <w:szCs w:val="24"/>
          <w:lang w:val="uk-UA"/>
        </w:rPr>
        <w:t>з пропозицією видати мандат та бюлетень для голосу</w:t>
      </w:r>
      <w:r w:rsidR="002C26E0">
        <w:rPr>
          <w:rFonts w:asciiTheme="minorHAnsi" w:hAnsiTheme="minorHAnsi" w:cs="Arial"/>
          <w:sz w:val="24"/>
          <w:szCs w:val="24"/>
          <w:lang w:val="uk-UA"/>
        </w:rPr>
        <w:t>в</w:t>
      </w:r>
      <w:r w:rsidR="00A35F3D" w:rsidRPr="002C26E0">
        <w:rPr>
          <w:rFonts w:asciiTheme="minorHAnsi" w:hAnsiTheme="minorHAnsi" w:cs="Arial"/>
          <w:sz w:val="24"/>
          <w:szCs w:val="24"/>
          <w:lang w:val="uk-UA"/>
        </w:rPr>
        <w:t>ання і включити в список присутніх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>Бунін</w:t>
      </w:r>
      <w:r w:rsidR="00A35F3D" w:rsidRPr="002C26E0">
        <w:rPr>
          <w:rFonts w:asciiTheme="minorHAnsi" w:hAnsiTheme="minorHAnsi" w:cs="Arial"/>
          <w:sz w:val="24"/>
          <w:szCs w:val="24"/>
          <w:lang w:val="uk-UA"/>
        </w:rPr>
        <w:t>у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 Світлан</w:t>
      </w:r>
      <w:r w:rsidR="00A35F3D" w:rsidRPr="002C26E0">
        <w:rPr>
          <w:rFonts w:asciiTheme="minorHAnsi" w:hAnsiTheme="minorHAnsi" w:cs="Arial"/>
          <w:sz w:val="24"/>
          <w:szCs w:val="24"/>
          <w:lang w:val="uk-UA"/>
        </w:rPr>
        <w:t>у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 Сергіївн</w:t>
      </w:r>
      <w:r w:rsidR="00A35F3D" w:rsidRPr="002C26E0">
        <w:rPr>
          <w:rFonts w:asciiTheme="minorHAnsi" w:hAnsiTheme="minorHAnsi" w:cs="Arial"/>
          <w:sz w:val="24"/>
          <w:szCs w:val="24"/>
          <w:lang w:val="uk-UA"/>
        </w:rPr>
        <w:t>у, що запізнилась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76510C">
        <w:rPr>
          <w:rFonts w:asciiTheme="minorHAnsi" w:hAnsiTheme="minorHAnsi" w:cs="Arial"/>
          <w:sz w:val="24"/>
          <w:szCs w:val="24"/>
          <w:lang w:val="uk-UA"/>
        </w:rPr>
        <w:t>і</w:t>
      </w:r>
      <w:r w:rsidRPr="002C26E0">
        <w:rPr>
          <w:rFonts w:asciiTheme="minorHAnsi" w:hAnsiTheme="minorHAnsi" w:cs="Arial"/>
          <w:sz w:val="24"/>
          <w:szCs w:val="24"/>
          <w:lang w:val="uk-UA"/>
        </w:rPr>
        <w:t>з поважних причин.</w:t>
      </w:r>
      <w:r w:rsidR="00A35F3D" w:rsidRPr="002C26E0">
        <w:rPr>
          <w:rFonts w:asciiTheme="minorHAnsi" w:hAnsiTheme="minorHAnsi" w:cs="Arial"/>
          <w:sz w:val="24"/>
          <w:szCs w:val="24"/>
          <w:lang w:val="uk-UA"/>
        </w:rPr>
        <w:t xml:space="preserve"> </w:t>
      </w:r>
    </w:p>
    <w:p w:rsidR="00A35F3D" w:rsidRPr="002C26E0" w:rsidRDefault="00A35F3D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Ухвалити: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>Зареєструват</w:t>
      </w:r>
      <w:r w:rsidR="002C26E0">
        <w:rPr>
          <w:rFonts w:asciiTheme="minorHAnsi" w:hAnsiTheme="minorHAnsi" w:cs="Arial"/>
          <w:sz w:val="24"/>
          <w:szCs w:val="24"/>
          <w:lang w:val="uk-UA"/>
        </w:rPr>
        <w:t>и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 Буніну Світлану на зборах, видати їй мандат та бюлетень для голосування</w:t>
      </w:r>
      <w:r w:rsidR="0076510C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A35F3D" w:rsidRPr="00BF1B36" w:rsidRDefault="00A35F3D" w:rsidP="008A576F">
      <w:pPr>
        <w:pStyle w:val="a3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«за» </w:t>
      </w:r>
      <w:r w:rsidR="002C26E0">
        <w:rPr>
          <w:rFonts w:asciiTheme="minorHAnsi" w:hAnsiTheme="minorHAnsi" w:cs="Arial"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одноголосно</w:t>
      </w:r>
      <w:r w:rsidR="002C26E0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A35F3D" w:rsidRPr="00BF1B36" w:rsidRDefault="00A35F3D" w:rsidP="008A576F">
      <w:pPr>
        <w:pStyle w:val="a3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Рішення прийнято</w:t>
      </w:r>
      <w:r w:rsidR="002C26E0">
        <w:rPr>
          <w:rFonts w:asciiTheme="minorHAnsi" w:hAnsiTheme="minorHAnsi" w:cs="Arial"/>
          <w:b/>
          <w:sz w:val="24"/>
          <w:szCs w:val="24"/>
          <w:lang w:val="uk-UA"/>
        </w:rPr>
        <w:t>.</w:t>
      </w:r>
    </w:p>
    <w:p w:rsidR="00593C33" w:rsidRPr="00BF1B36" w:rsidRDefault="00593C33" w:rsidP="008A576F">
      <w:pPr>
        <w:pStyle w:val="a3"/>
        <w:spacing w:after="0" w:line="240" w:lineRule="auto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2C26E0" w:rsidRPr="00BF1B36" w:rsidRDefault="002C26E0" w:rsidP="002C26E0">
      <w:pPr>
        <w:pStyle w:val="a3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Ухвали</w:t>
      </w:r>
      <w:r>
        <w:rPr>
          <w:rFonts w:asciiTheme="minorHAnsi" w:hAnsiTheme="minorHAnsi" w:cs="Arial"/>
          <w:b/>
          <w:sz w:val="24"/>
          <w:szCs w:val="24"/>
          <w:lang w:val="uk-UA"/>
        </w:rPr>
        <w:t>л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и: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>Приступити до голосування</w:t>
      </w:r>
      <w:r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2C26E0" w:rsidRPr="00BF1B36" w:rsidRDefault="002C26E0" w:rsidP="002C26E0">
      <w:pPr>
        <w:pStyle w:val="a3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«за» </w:t>
      </w:r>
      <w:r>
        <w:rPr>
          <w:rFonts w:asciiTheme="minorHAnsi" w:hAnsiTheme="minorHAnsi" w:cs="Arial"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одноголосно</w:t>
      </w:r>
      <w:r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2C26E0" w:rsidRPr="00BF1B36" w:rsidRDefault="002C26E0" w:rsidP="002C26E0">
      <w:pPr>
        <w:pStyle w:val="a3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Рішення прийнято</w:t>
      </w:r>
      <w:r>
        <w:rPr>
          <w:rFonts w:asciiTheme="minorHAnsi" w:hAnsiTheme="minorHAnsi" w:cs="Arial"/>
          <w:b/>
          <w:sz w:val="24"/>
          <w:szCs w:val="24"/>
          <w:lang w:val="uk-UA"/>
        </w:rPr>
        <w:t>.</w:t>
      </w:r>
    </w:p>
    <w:p w:rsidR="00593C33" w:rsidRPr="00BF1B36" w:rsidRDefault="00593C33" w:rsidP="008A576F">
      <w:pPr>
        <w:pStyle w:val="a3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850CFC" w:rsidRPr="002C26E0" w:rsidRDefault="00A35F3D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</w:t>
      </w:r>
      <w:bookmarkStart w:id="0" w:name="_GoBack"/>
      <w:bookmarkEnd w:id="0"/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и: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Голову 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 xml:space="preserve">лічильної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комісії 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 xml:space="preserve">Віктора </w:t>
      </w:r>
      <w:proofErr w:type="spellStart"/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>Хмільовського</w:t>
      </w:r>
      <w:proofErr w:type="spellEnd"/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з поіменними результатами </w:t>
      </w:r>
      <w:r w:rsidR="002C26E0">
        <w:rPr>
          <w:rFonts w:asciiTheme="minorHAnsi" w:hAnsiTheme="minorHAnsi" w:cs="Arial"/>
          <w:sz w:val="24"/>
          <w:szCs w:val="24"/>
          <w:lang w:val="uk-UA"/>
        </w:rPr>
        <w:t xml:space="preserve">рейтингового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>голосування по всіх 115 ос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>обах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, що були 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 xml:space="preserve">включені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>в бюлетен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>ь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 для голосування</w:t>
      </w:r>
      <w:r w:rsidR="002C26E0">
        <w:rPr>
          <w:rFonts w:asciiTheme="minorHAnsi" w:hAnsiTheme="minorHAnsi" w:cs="Arial"/>
          <w:sz w:val="24"/>
          <w:szCs w:val="24"/>
          <w:lang w:val="uk-UA"/>
        </w:rPr>
        <w:t xml:space="preserve"> (нижче зазначена кількість набраних голосів)</w:t>
      </w:r>
      <w:r w:rsidRPr="002C26E0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A35F3D" w:rsidRDefault="00A35F3D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3475"/>
        <w:gridCol w:w="885"/>
      </w:tblGrid>
      <w:tr w:rsidR="002C26E0" w:rsidRPr="00317459" w:rsidTr="002C26E0">
        <w:trPr>
          <w:trHeight w:val="563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Спілка підприємців малих, середніх і приватизованих підприємств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Биковець Вячеслав Михайлович 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64</w:t>
            </w:r>
          </w:p>
        </w:tc>
      </w:tr>
      <w:tr w:rsidR="002C26E0" w:rsidRPr="00317459" w:rsidTr="002C26E0">
        <w:trPr>
          <w:trHeight w:val="6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транспортно-експедиторських та логістичних організацій України «Укрзовніштранс»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Платонов Олег Ісаакович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52</w:t>
            </w:r>
          </w:p>
        </w:tc>
      </w:tr>
      <w:tr w:rsidR="002C26E0" w:rsidRPr="00317459" w:rsidTr="002C26E0">
        <w:trPr>
          <w:trHeight w:val="301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УСПП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Денисенко Анжеліка Сергіївна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50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Спілка об‘єднань громадян «Всеукраїнська федерація споживачів «ПУЛЬС»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Притульська Наталія Володимирівна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50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ВГО «Союз захисту підприємництва»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Доротич Сергій Іванович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49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«Українська організація якості»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Калита Петро Якович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49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ВГО «Українське товариство товарознавців і технологів»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Мазаракі Анатолій Антонович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47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«Жива планета»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Берзіна Світлана Валеріївна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45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 «Асоціація незалежних судових експертів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Міщенко Ірина Миколаївна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45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адвокатів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Чернобай Олег Валерійович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Європейська Бізнес Асоціація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Дерев‘янко Ганна Олександрівна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41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Рада з питань європейської інтеграції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Каленяк Руслан Віталійович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40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Київська школа економіки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Логуш Джордж Крістофер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40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lastRenderedPageBreak/>
              <w:t>Київська міська асоціація роботодавців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Маркусь Олексій Вікторович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39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 «Незалежна Науково-дослідна експертна спілка»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Онищенко Людмила Андріївна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38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Спілка орендарів і підприємців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Хмільовський Віктор Мечиславович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37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Об‘єднання організацій роботодавців медичної та мікробіологічної промисловості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Буніна Світлана Сергіївна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36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Київська міська асоціація промисловості, будівництва, транспорту та зв’язку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Грецький Сергій Якович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36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«ВСЕУКРАЇНСЬКА ГРОМАДЯНСЬКА ПЛАТФОРМА «НОВА КРАЇНА»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Пекар Валерій Олександрович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36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Київська міська організація роботодавців галузі охорони здоров‘я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Симоненко Володимир Євгенович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36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«Центр перспективного розвитку та інновацій «Градіс»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Сітнікова Наталія Петрівна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36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Благодійна організація «Фонд «Відродження Прикарпаття»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Веремєєв Андрій Юрійович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35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Профспілка машинобудівників та приладобудівників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Кубраченко Анатолій Володимирович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35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«АСОЦІАЦІЯ СОЦІАЛЬНИХ ПІДПРИЄМЦІВ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Фельдман Євген Володимирович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35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Американська торгівельна палата в Україні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Думчикова Анастасія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Міжнародна громадська організація «Реформація»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Кіслов Олег Геннадійович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Благодійна організація «Слов’янський фонд»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Новицька Людмила Миколаївна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34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«Комітет по боротьбі з економічним та фінансовим шахрайством»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Каліночкіна Ольга Станіславівна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33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Українсько-Китайська Рада Співробітництва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Хобта Ярослав Петрович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33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Міжнародний благодійний фонд «Відродження духовності нації»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Сеник Андрій Анатолійович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32</w:t>
            </w:r>
          </w:p>
        </w:tc>
      </w:tr>
      <w:tr w:rsidR="002C26E0" w:rsidRPr="00317459" w:rsidTr="002C26E0">
        <w:trPr>
          <w:trHeight w:val="133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«Кластер «Ea.F.Tech+» (Асоціація «Міжнародний, міжрегіональний, агропромисловий кластер Херсонської області «Істен фуд текнолоджис плас», Асоціація «Кластер І.Еф.Тек.+»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Хоменко Анатолій Семенович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32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 «Палата податкових консультантів»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Богданова Ольга Сергіївна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31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«Славне життя»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Богдан Лілія Миколаївна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29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«ДЖЕЙ СІ АЙ ЮС»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Діхтяренко Кирило Костянтинович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29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Міжнародна асоціація органів з оцінки відповідності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Чекалін Володимир Миколайович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29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lastRenderedPageBreak/>
              <w:t>Громадська організація «Альтернатива плюс три»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Мідник Тетяна Анатоліївна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28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«Професійна асоціація корпоративного управління»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Петрик Євген Олексійович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28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«Автомобільна Федерація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Атоян Артем Карпович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27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Міжнародний благодійний фонд «Життя з надлишком»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Ковальчук Ольга Михайлівна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26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«Колегія поліграфологів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Усіков Ігор Петрович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26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українських виробників лакофарбової продукції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Бричко Олександр Сергійович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24</w:t>
            </w:r>
          </w:p>
        </w:tc>
      </w:tr>
      <w:tr w:rsidR="002C26E0" w:rsidRPr="00317459" w:rsidTr="002C26E0">
        <w:trPr>
          <w:trHeight w:val="100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ВО обласних організацій роботодавців підприємств металургійного комплексу «Федерація металургів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Глоба Данило Маркович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ВГО «Асоціація з питань захисту прав споживачів»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Кравченко Ірина Миколаївна 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24</w:t>
            </w:r>
          </w:p>
        </w:tc>
      </w:tr>
      <w:tr w:rsidR="002C26E0" w:rsidRPr="00317459" w:rsidTr="002C26E0">
        <w:trPr>
          <w:trHeight w:val="133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– організація роботодавців «Асоціація роботодавців у галузі франчайзингу» (Громадська організація «Асоціація роботодавців у галузі франчайзингу»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Кривонос Андрій Олексійович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українських банків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Сугоняко Олександр Анатолійович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Регіональна рада підприємців у Львівській області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Шевців Богдан Михайлович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підприємств інформаційних технологій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Шнурко-Табакова Елліна Володимирівна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24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Всеукраїнське об’єднання малого та середнього бізнесу «Фортеця»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Видолоб Дмитро Вікторович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23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Федерація роботодавців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Іллічов Руслан Володимирович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23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ГС «Асоціація експертів в системі ціноутворення»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Немодрук Наталія Павлівна</w:t>
            </w:r>
            <w:r w:rsidR="0076510C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23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Інтернет Асоціація України 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Попова Тетяна Володимирівна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23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Інститут економічних досліджень та політичних консультацій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Бураковський Ігор Валентинович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22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Інститут цінових досліджень та експертиз ціноутворення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Кулакевич Віктор Арсентійович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22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«Підприємств з сертифікації та оцінки відповідності»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Решодько Кристина Євгеніївна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22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Товариство з обмеженою відповідальністю «ЛІГА ЗАКОН» (інформаційне агентство «ЛІГА:ЗАКОН»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Волошина Олена Володимирівна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21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«Український національний комітет Міжнародної торгової палати»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Гресь Ігор Борисович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21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Федерація профспілок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Кондрюк Сергій Михайлович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21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lastRenderedPageBreak/>
              <w:t xml:space="preserve">Асоціація захисту прав платників податків 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Петрушевська Олена Вікторівна 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21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суддів та працівників судів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Поляк Інна Сергіївна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21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«Асоціація розвитку внутрішнього туризму»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Струц Тетяна Віталіївна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20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Громадська організація «Я є підприємець» 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Кобзар Оксана В‘ячеславівна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19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ТОВ «Редакція газети «Все про бухгалтерський облік»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Степовий Олександр Георгійович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19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«Фінансова грамота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Стрельніков Михайло Вікторович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19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Українська асоціація директ-маркетингу (УАДМ)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Калашник Валентин Володимирович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18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Судово-юридична газета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Мамченко Наталія Сергіївна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18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спілка «Економічний дискусійний клуб»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Пендзин Олег Володимирович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18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Телерадіокомпанія ПРАВО ТВ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Пограничний Святослав Леонідович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18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спілка «Асоціація підприємств ювелірної галузі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Шевченко Іларіон Сергійович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18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Міська громадська організація «Здорова нація – сильна країна»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Данилюк Аліна Олексіївна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18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«Соціальна взаємодія. Ініціативи. Творчість. Інновації»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Усок Наталя Петрівна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18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Ліга українських промисловців –виробників взуття, шкіргалантереї, хутрових виробів і шкіряних товарів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Бородиня Олександр Григорович</w:t>
            </w:r>
            <w:r w:rsidR="0076510C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 </w:t>
            </w: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17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«Розвитку автотуризму, кемпінгу та караванінгу»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Врадій Олександр Володимирович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17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«Право на гідне життя»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Кобзар Мирослав Анатолійович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17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 «Легкий бізнес»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Гайдай Микола Вікторович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16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Профспілка металургів і гірників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Рябко Олександр Іванович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16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ГО «Асоціація зіркових готелів» 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Ткачук Юлія Вікторівна 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16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спілка «Асоціація розвитку внутрішнього та в‘їзного туризму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Кузюра Інна Петрівна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15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Конфедерація будівельників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Грусевич Віталій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Об’єднання підприємств «Металургпром»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Зражевський Олександр Данилович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правників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Номінас Кирило Володимирович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14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«Вища рада енергоаудиторів та енергоменеджерів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Сапєгін Сергій Віталійович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14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lastRenderedPageBreak/>
              <w:t>Всеукраїнська профспілка працівників і підприємств торгівлі, громадського харчування та послуг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Ясько Тетяна Дмитрівна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«БІЗНЕС АНГЕЛИ»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Амелін Анатолій Ігорович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13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«Конгрес Сходу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Івкін Віктор Іванович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13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Федерація роботодавців автомобільної галузі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Богатирчук Ольга Володимирівна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12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«Українська Федерація Індустрії Безпеки»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Риженко Юлія Володимирівна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12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музичної індустрії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Бережний Ігнат Володимирович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11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Українська промислова асоціація захисту рослин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Кузьменко Сергій Олександрович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11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 «Агентство сприяння розвитку міжнародної торгівлі»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Омельченко Олена Леонідівна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10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Професійна спілка авіабудівників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Жугаєвич Ярема Васильович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9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Асоціація «Інформаційні технології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Валєєв Віктор Вікторович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7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Ротарі-клуб «Київ-центр»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Лукач Ростислав Володимирович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7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професійна спілка виробничників і підприємців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Олійник Андрій Анатолійович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7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Інститут зеленої економіки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Потапенко В’ячеслав Георгійович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7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 «Жінки майбутнього»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Черватюк Людмила Дмитрівна 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7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НДІ економічного розвитку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Захарін Сергій Володимирович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6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«Прозорі закупівлі»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Карандін Сергій Олександрович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6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ВГО «Громадянська солідарність»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Богданов Олег Кузьмович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«Правий Сектор Десна»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Колеснік Олександр Вікторович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Громадська організація «Коаліція виконавців та продюсерів України» 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Прикордонний Дмитро Васильович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Українська організація виробників тютюнових виробів «Укртютюн»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Хоменко Валентина Олексіївна (відсутня)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ВГО «Союз споживачів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Цільвік Олег Валерійович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громадська організація «Україна – рідна мати моя»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Усок Андрій Миколайович</w:t>
            </w:r>
            <w:r w:rsidR="0076510C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 </w:t>
            </w: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5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«Асоціація продюсерів України»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Валуйсков Олег Станіславович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«Громадський актив Львова»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 xml:space="preserve">Дегтяренко Олексій Олександрович </w:t>
            </w: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lastRenderedPageBreak/>
              <w:t>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lastRenderedPageBreak/>
              <w:t>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lastRenderedPageBreak/>
              <w:t>Львівська торгово-промислова палата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Коропецький Андрій Михайлович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4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Всеукраїнська організація ломбардів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Рожкова Юлія Леонідівна (відсутня)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Громадська організація «Повернення»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Снєжик Віталій Миколайович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3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ВГО спілка громадських організацій «Народна рада»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Богданов Андрій Володимирович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2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ВГО «Громадський рух «За майбутнє»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Волчук Валентина Василівна (відсутня)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Федерація авіаційного спорту України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Галуненко Олександр Васильович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1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 «Всеукраїнське об’єднання «Відродження Київської Русі»»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Петрова Наталія Олександрівна (відсутня)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0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 «Слава нації»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Цимбала Микола Іванович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0</w:t>
            </w:r>
          </w:p>
        </w:tc>
      </w:tr>
      <w:tr w:rsidR="002C26E0" w:rsidRPr="00317459" w:rsidTr="002C26E0">
        <w:trPr>
          <w:trHeight w:val="34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Благодійний фонд «Турбота поколінь»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Гольдський Віктор Сергійович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0</w:t>
            </w:r>
          </w:p>
        </w:tc>
      </w:tr>
      <w:tr w:rsidR="002C26E0" w:rsidRPr="00317459" w:rsidTr="002C26E0">
        <w:trPr>
          <w:trHeight w:val="675"/>
        </w:trPr>
        <w:tc>
          <w:tcPr>
            <w:tcW w:w="5211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Херсонська обласна громадська організація «Дім милосердя»</w:t>
            </w:r>
          </w:p>
        </w:tc>
        <w:tc>
          <w:tcPr>
            <w:tcW w:w="3475" w:type="dxa"/>
            <w:hideMark/>
          </w:tcPr>
          <w:p w:rsidR="002C26E0" w:rsidRPr="00317459" w:rsidRDefault="002C26E0" w:rsidP="002C26E0">
            <w:pPr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Гречаний Володимир Леонідович (відсутній)</w:t>
            </w:r>
          </w:p>
        </w:tc>
        <w:tc>
          <w:tcPr>
            <w:tcW w:w="885" w:type="dxa"/>
            <w:hideMark/>
          </w:tcPr>
          <w:p w:rsidR="002C26E0" w:rsidRPr="00317459" w:rsidRDefault="002C26E0" w:rsidP="002C26E0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</w:pPr>
            <w:r w:rsidRPr="00317459">
              <w:rPr>
                <w:rFonts w:asciiTheme="minorHAnsi" w:hAnsiTheme="minorHAnsi"/>
                <w:noProof/>
                <w:sz w:val="20"/>
                <w:szCs w:val="20"/>
                <w:lang w:val="uk-UA"/>
              </w:rPr>
              <w:t>0</w:t>
            </w:r>
          </w:p>
        </w:tc>
      </w:tr>
    </w:tbl>
    <w:p w:rsidR="002C26E0" w:rsidRPr="002C26E0" w:rsidRDefault="002C26E0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A35F3D" w:rsidRPr="002C26E0" w:rsidRDefault="00A35F3D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</w:t>
      </w:r>
      <w:r w:rsidR="00EB4055" w:rsidRPr="00BF1B36">
        <w:rPr>
          <w:rFonts w:asciiTheme="minorHAnsi" w:hAnsiTheme="minorHAnsi" w:cs="Arial"/>
          <w:b/>
          <w:sz w:val="24"/>
          <w:szCs w:val="24"/>
          <w:lang w:val="uk-UA"/>
        </w:rPr>
        <w:t>:</w:t>
      </w:r>
      <w:r w:rsidRPr="002C26E0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Голову зборів Валерія Пекаря 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>з поіменними результатами рейтингового голосування щодо 35 осіб, які набрали більшу кількість голосів</w:t>
      </w:r>
      <w:r w:rsidR="00EB4055" w:rsidRPr="002C26E0">
        <w:rPr>
          <w:rFonts w:asciiTheme="minorHAnsi" w:hAnsiTheme="minorHAnsi" w:cs="Arial"/>
          <w:sz w:val="24"/>
          <w:szCs w:val="24"/>
          <w:lang w:val="uk-UA"/>
        </w:rPr>
        <w:t>: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Биковець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Вячеслав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Михайлович</w:t>
      </w:r>
      <w:r w:rsidR="0076510C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</w:t>
      </w: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64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Платонов Олег Ісаакович</w:t>
      </w:r>
      <w:r w:rsidR="0076510C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</w:t>
      </w: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52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Денисенко Анжеліка Сергіївна</w:t>
      </w:r>
      <w:r w:rsidR="0076510C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</w:t>
      </w: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50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Притульська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Наталія Володимирівна 50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Доротич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Сергій Іванович 49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Калита Петро Якович 49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Мазаракі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Анатолій Антонович 47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Берзіна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Світлана Валеріївна 45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Міщенко Ірина Миколаївна 45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Чернобай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Олег Валерійович 44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Дерев‘янко Ганна Олександрівна 41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Каленяк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Руслан Віталійович 40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Логуш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Джордж </w:t>
      </w: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Крістофер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40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Маркусь Олексій Вікторович 39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Онищенко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Людмила Андріївна 38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Хмільовський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Віктор Мечиславович 37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Буніна Світлана Сергіївна 36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Грецький Сергій Якович 36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Пекар Валерій Олександрович 36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Симоненко Володимир Євгенович 36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lastRenderedPageBreak/>
        <w:t>Сітнікова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Наталія Петрівна 36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Веремєєв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Андрій Юрійович 35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Кубраченко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Анатолій Володимирович 35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Фельдман Євген Володимирович 35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Думчикова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Анастасія 34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Кіслов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Олег Геннадійович 34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Новицька Людмила Миколаївна 34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Каліночкіна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Ольга Станіславівна 33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Хобта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Ярослав Петрович 33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Сеник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Андрій Анатолійович 32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Хоменко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Анатолій Семенович 32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Богданова Ольга Сергіївна 31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Богдан Лілія Миколаївна 29</w:t>
      </w:r>
    </w:p>
    <w:p w:rsidR="00EB4055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Діхтяренко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Кирило Костянтинович 29</w:t>
      </w:r>
    </w:p>
    <w:p w:rsidR="00850CFC" w:rsidRPr="002C26E0" w:rsidRDefault="00EB4055" w:rsidP="008A576F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proofErr w:type="spellStart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>Чекалін</w:t>
      </w:r>
      <w:proofErr w:type="spellEnd"/>
      <w:r w:rsidRPr="002C26E0">
        <w:rPr>
          <w:rFonts w:asciiTheme="minorHAnsi" w:eastAsia="Times New Roman" w:hAnsiTheme="minorHAnsi" w:cs="Arial"/>
          <w:color w:val="000000"/>
          <w:sz w:val="24"/>
          <w:szCs w:val="24"/>
          <w:lang w:val="uk-UA" w:eastAsia="ru-RU"/>
        </w:rPr>
        <w:t xml:space="preserve"> Володимир Миколайович 29</w:t>
      </w:r>
    </w:p>
    <w:p w:rsidR="009059D7" w:rsidRPr="00BF1B36" w:rsidRDefault="009059D7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EB4055" w:rsidRPr="002C26E0" w:rsidRDefault="00EB4055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Ухвали</w:t>
      </w:r>
      <w:r w:rsidR="002C26E0">
        <w:rPr>
          <w:rFonts w:asciiTheme="minorHAnsi" w:hAnsiTheme="minorHAnsi" w:cs="Arial"/>
          <w:b/>
          <w:sz w:val="24"/>
          <w:szCs w:val="24"/>
          <w:lang w:val="uk-UA"/>
        </w:rPr>
        <w:t>л</w:t>
      </w:r>
      <w:r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и: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>Затвердити резу</w:t>
      </w:r>
      <w:r w:rsidR="002C26E0" w:rsidRPr="002C26E0">
        <w:rPr>
          <w:rFonts w:asciiTheme="minorHAnsi" w:hAnsiTheme="minorHAnsi" w:cs="Arial"/>
          <w:sz w:val="24"/>
          <w:szCs w:val="24"/>
          <w:lang w:val="uk-UA"/>
        </w:rPr>
        <w:t>льтати рейтингового голосування та обраний склад громадської ради.</w:t>
      </w:r>
    </w:p>
    <w:p w:rsidR="00EB4055" w:rsidRPr="00BF1B36" w:rsidRDefault="00EB4055" w:rsidP="008A576F">
      <w:pPr>
        <w:pStyle w:val="a3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«за» </w:t>
      </w:r>
      <w:r w:rsidR="002C26E0">
        <w:rPr>
          <w:rFonts w:asciiTheme="minorHAnsi" w:hAnsiTheme="minorHAnsi" w:cs="Arial"/>
          <w:sz w:val="24"/>
          <w:szCs w:val="24"/>
          <w:lang w:val="uk-UA"/>
        </w:rPr>
        <w:t>—</w:t>
      </w:r>
      <w:r w:rsidRPr="00BF1B36">
        <w:rPr>
          <w:rFonts w:asciiTheme="minorHAnsi" w:hAnsiTheme="minorHAnsi" w:cs="Arial"/>
          <w:sz w:val="24"/>
          <w:szCs w:val="24"/>
          <w:lang w:val="uk-UA"/>
        </w:rPr>
        <w:t xml:space="preserve"> одноголосно</w:t>
      </w:r>
      <w:r w:rsidR="002C26E0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EB4055" w:rsidRPr="00BF1B36" w:rsidRDefault="00EB4055" w:rsidP="008A576F">
      <w:pPr>
        <w:pStyle w:val="a3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Рішення прийнято</w:t>
      </w:r>
      <w:r w:rsidR="002C26E0">
        <w:rPr>
          <w:rFonts w:asciiTheme="minorHAnsi" w:hAnsiTheme="minorHAnsi" w:cs="Arial"/>
          <w:b/>
          <w:sz w:val="24"/>
          <w:szCs w:val="24"/>
          <w:lang w:val="uk-UA"/>
        </w:rPr>
        <w:t>.</w:t>
      </w:r>
    </w:p>
    <w:p w:rsidR="00EB4055" w:rsidRPr="00BF1B36" w:rsidRDefault="00EB4055" w:rsidP="008A576F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567D4" w:rsidRPr="002C26E0" w:rsidRDefault="00EB4055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Слухали:</w:t>
      </w:r>
      <w:r w:rsidRPr="002C26E0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>Голову збор</w:t>
      </w:r>
      <w:r w:rsidR="002C26E0">
        <w:rPr>
          <w:rFonts w:asciiTheme="minorHAnsi" w:hAnsiTheme="minorHAnsi" w:cs="Arial"/>
          <w:sz w:val="24"/>
          <w:szCs w:val="24"/>
          <w:lang w:val="uk-UA"/>
        </w:rPr>
        <w:t>ів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 Валерія Пекаря щодо </w:t>
      </w:r>
      <w:r w:rsidR="002C26E0">
        <w:rPr>
          <w:rFonts w:asciiTheme="minorHAnsi" w:hAnsiTheme="minorHAnsi" w:cs="Arial"/>
          <w:sz w:val="24"/>
          <w:szCs w:val="24"/>
          <w:lang w:val="uk-UA"/>
        </w:rPr>
        <w:t xml:space="preserve">доручення </w:t>
      </w:r>
      <w:proofErr w:type="spellStart"/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>Биков</w:t>
      </w:r>
      <w:r w:rsidR="002C26E0">
        <w:rPr>
          <w:rFonts w:asciiTheme="minorHAnsi" w:hAnsiTheme="minorHAnsi" w:cs="Arial"/>
          <w:sz w:val="24"/>
          <w:szCs w:val="24"/>
          <w:lang w:val="uk-UA"/>
        </w:rPr>
        <w:t>цю</w:t>
      </w:r>
      <w:proofErr w:type="spellEnd"/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proofErr w:type="spellStart"/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>Вяч</w:t>
      </w:r>
      <w:r w:rsidR="002C26E0">
        <w:rPr>
          <w:rFonts w:asciiTheme="minorHAnsi" w:hAnsiTheme="minorHAnsi" w:cs="Arial"/>
          <w:sz w:val="24"/>
          <w:szCs w:val="24"/>
          <w:lang w:val="uk-UA"/>
        </w:rPr>
        <w:t>е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>слав</w:t>
      </w:r>
      <w:r w:rsidR="002C26E0">
        <w:rPr>
          <w:rFonts w:asciiTheme="minorHAnsi" w:hAnsiTheme="minorHAnsi" w:cs="Arial"/>
          <w:sz w:val="24"/>
          <w:szCs w:val="24"/>
          <w:lang w:val="uk-UA"/>
        </w:rPr>
        <w:t>у</w:t>
      </w:r>
      <w:proofErr w:type="spellEnd"/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 xml:space="preserve"> та Платонов</w:t>
      </w:r>
      <w:r w:rsidR="002C26E0">
        <w:rPr>
          <w:rFonts w:asciiTheme="minorHAnsi" w:hAnsiTheme="minorHAnsi" w:cs="Arial"/>
          <w:sz w:val="24"/>
          <w:szCs w:val="24"/>
          <w:lang w:val="uk-UA"/>
        </w:rPr>
        <w:t>у Олегу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>, як</w:t>
      </w:r>
      <w:r w:rsidR="002C26E0">
        <w:rPr>
          <w:rFonts w:asciiTheme="minorHAnsi" w:hAnsiTheme="minorHAnsi" w:cs="Arial"/>
          <w:sz w:val="24"/>
          <w:szCs w:val="24"/>
          <w:lang w:val="uk-UA"/>
        </w:rPr>
        <w:t>і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 xml:space="preserve"> набра</w:t>
      </w:r>
      <w:r w:rsidR="002C26E0">
        <w:rPr>
          <w:rFonts w:asciiTheme="minorHAnsi" w:hAnsiTheme="minorHAnsi" w:cs="Arial"/>
          <w:sz w:val="24"/>
          <w:szCs w:val="24"/>
          <w:lang w:val="uk-UA"/>
        </w:rPr>
        <w:t>ли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="002C26E0">
        <w:rPr>
          <w:rFonts w:asciiTheme="minorHAnsi" w:hAnsiTheme="minorHAnsi" w:cs="Arial"/>
          <w:sz w:val="24"/>
          <w:szCs w:val="24"/>
          <w:lang w:val="uk-UA"/>
        </w:rPr>
        <w:t>най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>більшу кількість голосів</w:t>
      </w:r>
      <w:r w:rsidR="002C26E0">
        <w:rPr>
          <w:rFonts w:asciiTheme="minorHAnsi" w:hAnsiTheme="minorHAnsi" w:cs="Arial"/>
          <w:sz w:val="24"/>
          <w:szCs w:val="24"/>
          <w:lang w:val="uk-UA"/>
        </w:rPr>
        <w:t xml:space="preserve"> в ході рейтингового голосування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 xml:space="preserve">, </w:t>
      </w:r>
      <w:r w:rsidR="002C26E0">
        <w:rPr>
          <w:rFonts w:asciiTheme="minorHAnsi" w:hAnsiTheme="minorHAnsi" w:cs="Arial"/>
          <w:sz w:val="24"/>
          <w:szCs w:val="24"/>
          <w:lang w:val="uk-UA"/>
        </w:rPr>
        <w:t xml:space="preserve">разом з головою зборів підготувати перше засідання 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 xml:space="preserve">новообраної </w:t>
      </w:r>
      <w:r w:rsidR="00DA1DCC" w:rsidRPr="002C26E0">
        <w:rPr>
          <w:rFonts w:asciiTheme="minorHAnsi" w:hAnsiTheme="minorHAnsi" w:cs="Arial"/>
          <w:sz w:val="24"/>
          <w:szCs w:val="24"/>
          <w:lang w:val="uk-UA"/>
        </w:rPr>
        <w:t xml:space="preserve">громадської 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>ради</w:t>
      </w:r>
      <w:r w:rsidR="00DA1DCC">
        <w:rPr>
          <w:rFonts w:asciiTheme="minorHAnsi" w:hAnsiTheme="minorHAnsi" w:cs="Arial"/>
          <w:sz w:val="24"/>
          <w:szCs w:val="24"/>
          <w:lang w:val="uk-UA"/>
        </w:rPr>
        <w:t>, а також проект положення про громадську раду</w:t>
      </w:r>
      <w:r w:rsidR="00F567D4" w:rsidRPr="002C26E0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EB4055" w:rsidRPr="002C26E0" w:rsidRDefault="00EB4055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«за» </w:t>
      </w:r>
      <w:r w:rsidR="002C26E0">
        <w:rPr>
          <w:rFonts w:asciiTheme="minorHAnsi" w:hAnsiTheme="minorHAnsi" w:cs="Arial"/>
          <w:sz w:val="24"/>
          <w:szCs w:val="24"/>
          <w:lang w:val="uk-UA"/>
        </w:rPr>
        <w:t>—</w:t>
      </w:r>
      <w:r w:rsidRPr="002C26E0">
        <w:rPr>
          <w:rFonts w:asciiTheme="minorHAnsi" w:hAnsiTheme="minorHAnsi" w:cs="Arial"/>
          <w:sz w:val="24"/>
          <w:szCs w:val="24"/>
          <w:lang w:val="uk-UA"/>
        </w:rPr>
        <w:t xml:space="preserve"> одноголосно</w:t>
      </w:r>
      <w:r w:rsidR="002C26E0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EB4055" w:rsidRPr="00BF1B36" w:rsidRDefault="00EB4055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Рішення прийнято</w:t>
      </w:r>
      <w:r w:rsidR="00856EDD">
        <w:rPr>
          <w:rFonts w:asciiTheme="minorHAnsi" w:hAnsiTheme="minorHAnsi" w:cs="Arial"/>
          <w:b/>
          <w:sz w:val="24"/>
          <w:szCs w:val="24"/>
          <w:lang w:val="uk-UA"/>
        </w:rPr>
        <w:t>.</w:t>
      </w:r>
    </w:p>
    <w:p w:rsidR="00EB4055" w:rsidRPr="002C26E0" w:rsidRDefault="00EB4055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F567D4" w:rsidRPr="00856EDD" w:rsidRDefault="00F567D4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Слухали:</w:t>
      </w:r>
      <w:r w:rsidRPr="002C26E0">
        <w:rPr>
          <w:rFonts w:asciiTheme="minorHAnsi" w:hAnsiTheme="minorHAnsi" w:cs="Arial"/>
          <w:b/>
          <w:sz w:val="24"/>
          <w:szCs w:val="24"/>
          <w:lang w:val="uk-UA"/>
        </w:rPr>
        <w:t xml:space="preserve"> </w:t>
      </w:r>
      <w:r w:rsidRPr="00856EDD">
        <w:rPr>
          <w:rFonts w:asciiTheme="minorHAnsi" w:hAnsiTheme="minorHAnsi" w:cs="Arial"/>
          <w:sz w:val="24"/>
          <w:szCs w:val="24"/>
          <w:lang w:val="uk-UA"/>
        </w:rPr>
        <w:t>Голов</w:t>
      </w:r>
      <w:r w:rsidR="00856EDD">
        <w:rPr>
          <w:rFonts w:asciiTheme="minorHAnsi" w:hAnsiTheme="minorHAnsi" w:cs="Arial"/>
          <w:sz w:val="24"/>
          <w:szCs w:val="24"/>
          <w:lang w:val="uk-UA"/>
        </w:rPr>
        <w:t>и</w:t>
      </w:r>
      <w:r w:rsidRPr="00856EDD">
        <w:rPr>
          <w:rFonts w:asciiTheme="minorHAnsi" w:hAnsiTheme="minorHAnsi" w:cs="Arial"/>
          <w:sz w:val="24"/>
          <w:szCs w:val="24"/>
          <w:lang w:val="uk-UA"/>
        </w:rPr>
        <w:t xml:space="preserve"> збор</w:t>
      </w:r>
      <w:r w:rsidR="00856EDD">
        <w:rPr>
          <w:rFonts w:asciiTheme="minorHAnsi" w:hAnsiTheme="minorHAnsi" w:cs="Arial"/>
          <w:sz w:val="24"/>
          <w:szCs w:val="24"/>
          <w:lang w:val="uk-UA"/>
        </w:rPr>
        <w:t>ів</w:t>
      </w:r>
      <w:r w:rsidRPr="00856EDD">
        <w:rPr>
          <w:rFonts w:asciiTheme="minorHAnsi" w:hAnsiTheme="minorHAnsi" w:cs="Arial"/>
          <w:sz w:val="24"/>
          <w:szCs w:val="24"/>
          <w:lang w:val="uk-UA"/>
        </w:rPr>
        <w:t xml:space="preserve"> Валерія Пекаря щодо закриття </w:t>
      </w:r>
      <w:r w:rsidR="00856EDD" w:rsidRPr="00856EDD">
        <w:rPr>
          <w:rFonts w:asciiTheme="minorHAnsi" w:hAnsiTheme="minorHAnsi" w:cs="Arial"/>
          <w:sz w:val="24"/>
          <w:szCs w:val="24"/>
          <w:lang w:val="uk-UA"/>
        </w:rPr>
        <w:t>установчих зборів гр</w:t>
      </w:r>
      <w:r w:rsidRPr="00856EDD">
        <w:rPr>
          <w:rFonts w:asciiTheme="minorHAnsi" w:hAnsiTheme="minorHAnsi" w:cs="Arial"/>
          <w:sz w:val="24"/>
          <w:szCs w:val="24"/>
          <w:lang w:val="uk-UA"/>
        </w:rPr>
        <w:t>омадської ради при Мінекономрозвитку.</w:t>
      </w:r>
    </w:p>
    <w:p w:rsidR="00F567D4" w:rsidRPr="00856EDD" w:rsidRDefault="00F567D4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Голосували:</w:t>
      </w:r>
      <w:r w:rsidR="0076510C">
        <w:rPr>
          <w:rFonts w:asciiTheme="minorHAnsi" w:hAnsiTheme="minorHAnsi" w:cs="Arial"/>
          <w:sz w:val="24"/>
          <w:szCs w:val="24"/>
          <w:lang w:val="uk-UA"/>
        </w:rPr>
        <w:t xml:space="preserve"> </w:t>
      </w:r>
      <w:r w:rsidRPr="00856EDD">
        <w:rPr>
          <w:rFonts w:asciiTheme="minorHAnsi" w:hAnsiTheme="minorHAnsi" w:cs="Arial"/>
          <w:sz w:val="24"/>
          <w:szCs w:val="24"/>
          <w:lang w:val="uk-UA"/>
        </w:rPr>
        <w:t xml:space="preserve">«за» </w:t>
      </w:r>
      <w:r w:rsidR="00856EDD">
        <w:rPr>
          <w:rFonts w:asciiTheme="minorHAnsi" w:hAnsiTheme="minorHAnsi" w:cs="Arial"/>
          <w:sz w:val="24"/>
          <w:szCs w:val="24"/>
          <w:lang w:val="uk-UA"/>
        </w:rPr>
        <w:t>—</w:t>
      </w:r>
      <w:r w:rsidRPr="00856EDD">
        <w:rPr>
          <w:rFonts w:asciiTheme="minorHAnsi" w:hAnsiTheme="minorHAnsi" w:cs="Arial"/>
          <w:sz w:val="24"/>
          <w:szCs w:val="24"/>
          <w:lang w:val="uk-UA"/>
        </w:rPr>
        <w:t xml:space="preserve"> одноголосно</w:t>
      </w:r>
      <w:r w:rsidR="00856EDD" w:rsidRPr="00856EDD"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F567D4" w:rsidRPr="00BF1B36" w:rsidRDefault="00F567D4" w:rsidP="002C26E0">
      <w:pPr>
        <w:pStyle w:val="a3"/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Рішення прийнято</w:t>
      </w:r>
      <w:r w:rsidR="00856EDD">
        <w:rPr>
          <w:rFonts w:asciiTheme="minorHAnsi" w:hAnsiTheme="minorHAnsi" w:cs="Arial"/>
          <w:b/>
          <w:sz w:val="24"/>
          <w:szCs w:val="24"/>
          <w:lang w:val="uk-UA"/>
        </w:rPr>
        <w:t>.</w:t>
      </w:r>
    </w:p>
    <w:p w:rsidR="00EB4055" w:rsidRPr="00BF1B36" w:rsidRDefault="00EB4055" w:rsidP="008A576F">
      <w:pPr>
        <w:spacing w:after="0"/>
        <w:ind w:firstLine="720"/>
        <w:jc w:val="both"/>
        <w:rPr>
          <w:rFonts w:asciiTheme="minorHAnsi" w:hAnsiTheme="minorHAnsi" w:cs="Arial"/>
          <w:i/>
          <w:sz w:val="24"/>
          <w:szCs w:val="24"/>
          <w:lang w:val="uk-UA"/>
        </w:rPr>
      </w:pPr>
    </w:p>
    <w:p w:rsidR="00850CFC" w:rsidRPr="00BF1B36" w:rsidRDefault="009059D7" w:rsidP="008A576F">
      <w:pPr>
        <w:pStyle w:val="a3"/>
        <w:spacing w:after="0" w:line="36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 w:rsidRPr="00BF1B36">
        <w:rPr>
          <w:rFonts w:asciiTheme="minorHAnsi" w:hAnsiTheme="minorHAnsi" w:cs="Arial"/>
          <w:b/>
          <w:sz w:val="24"/>
          <w:szCs w:val="24"/>
          <w:lang w:val="uk-UA"/>
        </w:rPr>
        <w:t>Голова установчих зборів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850CFC" w:rsidRPr="00BF1B36">
        <w:rPr>
          <w:rFonts w:asciiTheme="minorHAnsi" w:hAnsiTheme="minorHAnsi" w:cs="Arial"/>
          <w:b/>
          <w:sz w:val="24"/>
          <w:szCs w:val="24"/>
          <w:lang w:val="uk-UA"/>
        </w:rPr>
        <w:t>В.Пекар</w:t>
      </w:r>
    </w:p>
    <w:p w:rsidR="00F567D4" w:rsidRPr="00BF1B36" w:rsidRDefault="00F567D4" w:rsidP="008A576F">
      <w:pPr>
        <w:pStyle w:val="a3"/>
        <w:spacing w:after="0" w:line="240" w:lineRule="auto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785AC8" w:rsidRPr="00BF1B36" w:rsidRDefault="00856EDD" w:rsidP="008A576F">
      <w:pPr>
        <w:pStyle w:val="a3"/>
        <w:tabs>
          <w:tab w:val="left" w:pos="180"/>
        </w:tabs>
        <w:spacing w:after="0" w:line="240" w:lineRule="auto"/>
        <w:ind w:left="0"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  <w:r>
        <w:rPr>
          <w:rFonts w:asciiTheme="minorHAnsi" w:hAnsiTheme="minorHAnsi" w:cs="Arial"/>
          <w:b/>
          <w:sz w:val="24"/>
          <w:szCs w:val="24"/>
          <w:lang w:val="uk-UA"/>
        </w:rPr>
        <w:t>Голова с</w:t>
      </w:r>
      <w:r w:rsidR="009059D7" w:rsidRPr="00BF1B36">
        <w:rPr>
          <w:rFonts w:asciiTheme="minorHAnsi" w:hAnsiTheme="minorHAnsi" w:cs="Arial"/>
          <w:b/>
          <w:sz w:val="24"/>
          <w:szCs w:val="24"/>
          <w:lang w:val="uk-UA"/>
        </w:rPr>
        <w:t>екретар</w:t>
      </w:r>
      <w:r>
        <w:rPr>
          <w:rFonts w:asciiTheme="minorHAnsi" w:hAnsiTheme="minorHAnsi" w:cs="Arial"/>
          <w:b/>
          <w:sz w:val="24"/>
          <w:szCs w:val="24"/>
          <w:lang w:val="uk-UA"/>
        </w:rPr>
        <w:t>іату</w:t>
      </w:r>
      <w:r w:rsidR="009059D7" w:rsidRPr="00BF1B36">
        <w:rPr>
          <w:rFonts w:asciiTheme="minorHAnsi" w:hAnsiTheme="minorHAnsi" w:cs="Arial"/>
          <w:b/>
          <w:sz w:val="24"/>
          <w:szCs w:val="24"/>
          <w:lang w:val="uk-UA"/>
        </w:rPr>
        <w:t xml:space="preserve"> установчих зборів</w:t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76510C">
        <w:rPr>
          <w:rFonts w:asciiTheme="minorHAnsi" w:hAnsiTheme="minorHAnsi" w:cs="Arial"/>
          <w:b/>
          <w:sz w:val="24"/>
          <w:szCs w:val="24"/>
          <w:lang w:val="uk-UA"/>
        </w:rPr>
        <w:tab/>
      </w:r>
      <w:r w:rsidR="00850CFC" w:rsidRPr="00BF1B36">
        <w:rPr>
          <w:rFonts w:asciiTheme="minorHAnsi" w:hAnsiTheme="minorHAnsi" w:cs="Arial"/>
          <w:b/>
          <w:sz w:val="24"/>
          <w:szCs w:val="24"/>
          <w:lang w:val="uk-UA"/>
        </w:rPr>
        <w:t>Т.Попова</w:t>
      </w:r>
    </w:p>
    <w:p w:rsidR="00850CFC" w:rsidRDefault="00850CFC" w:rsidP="008A576F">
      <w:pPr>
        <w:pStyle w:val="a3"/>
        <w:spacing w:after="0" w:line="240" w:lineRule="auto"/>
        <w:ind w:firstLine="720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p w:rsidR="008A576F" w:rsidRPr="00856EDD" w:rsidRDefault="008A576F" w:rsidP="00856ED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uk-UA"/>
        </w:rPr>
      </w:pPr>
    </w:p>
    <w:sectPr w:rsidR="008A576F" w:rsidRPr="00856EDD" w:rsidSect="001C052C">
      <w:footerReference w:type="default" r:id="rId9"/>
      <w:pgSz w:w="11906" w:h="16838"/>
      <w:pgMar w:top="102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2D" w:rsidRDefault="00E7742D" w:rsidP="001C052C">
      <w:pPr>
        <w:spacing w:after="0" w:line="240" w:lineRule="auto"/>
      </w:pPr>
      <w:r>
        <w:separator/>
      </w:r>
    </w:p>
  </w:endnote>
  <w:endnote w:type="continuationSeparator" w:id="0">
    <w:p w:rsidR="00E7742D" w:rsidRDefault="00E7742D" w:rsidP="001C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2C" w:rsidRDefault="00006A3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DCC">
      <w:rPr>
        <w:noProof/>
      </w:rPr>
      <w:t>8</w:t>
    </w:r>
    <w:r>
      <w:fldChar w:fldCharType="end"/>
    </w:r>
  </w:p>
  <w:p w:rsidR="001C052C" w:rsidRDefault="001C0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2D" w:rsidRDefault="00E7742D" w:rsidP="001C052C">
      <w:pPr>
        <w:spacing w:after="0" w:line="240" w:lineRule="auto"/>
      </w:pPr>
      <w:r>
        <w:separator/>
      </w:r>
    </w:p>
  </w:footnote>
  <w:footnote w:type="continuationSeparator" w:id="0">
    <w:p w:rsidR="00E7742D" w:rsidRDefault="00E7742D" w:rsidP="001C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28E"/>
    <w:multiLevelType w:val="hybridMultilevel"/>
    <w:tmpl w:val="B7E8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0967"/>
    <w:multiLevelType w:val="hybridMultilevel"/>
    <w:tmpl w:val="76FE63BA"/>
    <w:lvl w:ilvl="0" w:tplc="3CA01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4887"/>
    <w:multiLevelType w:val="hybridMultilevel"/>
    <w:tmpl w:val="43C2B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B1806"/>
    <w:multiLevelType w:val="multilevel"/>
    <w:tmpl w:val="E4948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4280714"/>
    <w:multiLevelType w:val="hybridMultilevel"/>
    <w:tmpl w:val="7D8A9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F4FC6"/>
    <w:multiLevelType w:val="hybridMultilevel"/>
    <w:tmpl w:val="F31030B0"/>
    <w:lvl w:ilvl="0" w:tplc="E48EA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04E98"/>
    <w:multiLevelType w:val="hybridMultilevel"/>
    <w:tmpl w:val="D3562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AD5DF9"/>
    <w:multiLevelType w:val="hybridMultilevel"/>
    <w:tmpl w:val="6EDC7A40"/>
    <w:lvl w:ilvl="0" w:tplc="61961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DD0311"/>
    <w:multiLevelType w:val="hybridMultilevel"/>
    <w:tmpl w:val="B80C5E42"/>
    <w:lvl w:ilvl="0" w:tplc="DDB28C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1250881"/>
    <w:multiLevelType w:val="hybridMultilevel"/>
    <w:tmpl w:val="EC7E2072"/>
    <w:lvl w:ilvl="0" w:tplc="35FEBD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482CAB"/>
    <w:multiLevelType w:val="hybridMultilevel"/>
    <w:tmpl w:val="930A8F32"/>
    <w:lvl w:ilvl="0" w:tplc="B4B6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B54AA"/>
    <w:multiLevelType w:val="multilevel"/>
    <w:tmpl w:val="EAC07C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7E9E3850"/>
    <w:multiLevelType w:val="hybridMultilevel"/>
    <w:tmpl w:val="1AF6C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5"/>
    <w:rsid w:val="00006A3A"/>
    <w:rsid w:val="00045A7C"/>
    <w:rsid w:val="00071B65"/>
    <w:rsid w:val="00083033"/>
    <w:rsid w:val="001030B3"/>
    <w:rsid w:val="00125A91"/>
    <w:rsid w:val="00133F16"/>
    <w:rsid w:val="001C052C"/>
    <w:rsid w:val="00295CA4"/>
    <w:rsid w:val="002C26E0"/>
    <w:rsid w:val="002C7202"/>
    <w:rsid w:val="002F0028"/>
    <w:rsid w:val="002F7105"/>
    <w:rsid w:val="003A307B"/>
    <w:rsid w:val="003E1096"/>
    <w:rsid w:val="00404A84"/>
    <w:rsid w:val="004139C1"/>
    <w:rsid w:val="00416732"/>
    <w:rsid w:val="00471129"/>
    <w:rsid w:val="004A03A1"/>
    <w:rsid w:val="004B7170"/>
    <w:rsid w:val="004D5C2E"/>
    <w:rsid w:val="0058769A"/>
    <w:rsid w:val="00593C33"/>
    <w:rsid w:val="005E56B2"/>
    <w:rsid w:val="006165A2"/>
    <w:rsid w:val="00620989"/>
    <w:rsid w:val="00663D91"/>
    <w:rsid w:val="00673ACE"/>
    <w:rsid w:val="006C6681"/>
    <w:rsid w:val="006F40CB"/>
    <w:rsid w:val="00705EE2"/>
    <w:rsid w:val="0076510C"/>
    <w:rsid w:val="007709BB"/>
    <w:rsid w:val="00785AC8"/>
    <w:rsid w:val="007A0907"/>
    <w:rsid w:val="007B4701"/>
    <w:rsid w:val="007E7D03"/>
    <w:rsid w:val="007F5383"/>
    <w:rsid w:val="00822FA9"/>
    <w:rsid w:val="00850CFC"/>
    <w:rsid w:val="00856EDD"/>
    <w:rsid w:val="0087728B"/>
    <w:rsid w:val="008858EF"/>
    <w:rsid w:val="0089598C"/>
    <w:rsid w:val="008A576F"/>
    <w:rsid w:val="008B4943"/>
    <w:rsid w:val="009059D7"/>
    <w:rsid w:val="009A6987"/>
    <w:rsid w:val="00A35F3D"/>
    <w:rsid w:val="00B43778"/>
    <w:rsid w:val="00BF1B36"/>
    <w:rsid w:val="00C04B0E"/>
    <w:rsid w:val="00C772C0"/>
    <w:rsid w:val="00D613E2"/>
    <w:rsid w:val="00D84430"/>
    <w:rsid w:val="00DA1DCC"/>
    <w:rsid w:val="00DA4F23"/>
    <w:rsid w:val="00E373EA"/>
    <w:rsid w:val="00E7742D"/>
    <w:rsid w:val="00E84C6D"/>
    <w:rsid w:val="00E97CC0"/>
    <w:rsid w:val="00EB4055"/>
    <w:rsid w:val="00EE30EF"/>
    <w:rsid w:val="00F15545"/>
    <w:rsid w:val="00F3011F"/>
    <w:rsid w:val="00F567D4"/>
    <w:rsid w:val="00F76D02"/>
    <w:rsid w:val="00F91592"/>
    <w:rsid w:val="00FD71C5"/>
    <w:rsid w:val="00FE38DD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052C"/>
    <w:pPr>
      <w:tabs>
        <w:tab w:val="center" w:pos="4986"/>
        <w:tab w:val="right" w:pos="9973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52C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1C052C"/>
    <w:pPr>
      <w:tabs>
        <w:tab w:val="center" w:pos="4986"/>
        <w:tab w:val="right" w:pos="9973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52C"/>
    <w:rPr>
      <w:sz w:val="22"/>
      <w:szCs w:val="22"/>
      <w:lang w:val="ru-RU"/>
    </w:rPr>
  </w:style>
  <w:style w:type="table" w:styleId="a8">
    <w:name w:val="Table Grid"/>
    <w:basedOn w:val="a1"/>
    <w:uiPriority w:val="59"/>
    <w:rsid w:val="00EB40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052C"/>
    <w:pPr>
      <w:tabs>
        <w:tab w:val="center" w:pos="4986"/>
        <w:tab w:val="right" w:pos="9973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52C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1C052C"/>
    <w:pPr>
      <w:tabs>
        <w:tab w:val="center" w:pos="4986"/>
        <w:tab w:val="right" w:pos="9973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52C"/>
    <w:rPr>
      <w:sz w:val="22"/>
      <w:szCs w:val="22"/>
      <w:lang w:val="ru-RU"/>
    </w:rPr>
  </w:style>
  <w:style w:type="table" w:styleId="a8">
    <w:name w:val="Table Grid"/>
    <w:basedOn w:val="a1"/>
    <w:uiPriority w:val="59"/>
    <w:rsid w:val="00EB40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FDC6-FF80-4F96-9766-86C7E8CF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4100</Words>
  <Characters>23372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Пекар</cp:lastModifiedBy>
  <cp:revision>7</cp:revision>
  <dcterms:created xsi:type="dcterms:W3CDTF">2015-07-13T11:01:00Z</dcterms:created>
  <dcterms:modified xsi:type="dcterms:W3CDTF">2015-07-15T04:52:00Z</dcterms:modified>
</cp:coreProperties>
</file>